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D7" w:rsidRPr="002C07C9" w:rsidRDefault="008163D7" w:rsidP="007421FF">
      <w:pPr>
        <w:jc w:val="right"/>
      </w:pPr>
      <w:r w:rsidRPr="002C07C9">
        <w:t>Приложение</w:t>
      </w:r>
      <w:r>
        <w:t xml:space="preserve"> 3</w:t>
      </w:r>
    </w:p>
    <w:p w:rsidR="008163D7" w:rsidRDefault="008163D7" w:rsidP="00BF19BF">
      <w:pPr>
        <w:jc w:val="right"/>
      </w:pPr>
      <w:r>
        <w:t>к  постановлению  администрации</w:t>
      </w:r>
    </w:p>
    <w:p w:rsidR="008163D7" w:rsidRDefault="008163D7" w:rsidP="00BF19BF">
      <w:pPr>
        <w:jc w:val="right"/>
      </w:pPr>
      <w:r w:rsidRPr="002C07C9">
        <w:t>от "</w:t>
      </w:r>
      <w:r>
        <w:t>13</w:t>
      </w:r>
      <w:r w:rsidRPr="002C07C9">
        <w:t>"</w:t>
      </w:r>
      <w:r>
        <w:t xml:space="preserve"> апреля 2012</w:t>
      </w:r>
      <w:r w:rsidRPr="002C07C9">
        <w:t xml:space="preserve"> г</w:t>
      </w:r>
      <w:r>
        <w:t>. № 102</w:t>
      </w:r>
    </w:p>
    <w:p w:rsidR="008163D7" w:rsidRDefault="008163D7" w:rsidP="00BF19BF">
      <w:pPr>
        <w:jc w:val="right"/>
      </w:pPr>
    </w:p>
    <w:p w:rsidR="008163D7" w:rsidRPr="00BF19BF" w:rsidRDefault="008163D7" w:rsidP="00BF19BF">
      <w:pPr>
        <w:jc w:val="right"/>
        <w:rPr>
          <w:b/>
          <w:bCs/>
        </w:rPr>
      </w:pPr>
      <w:r w:rsidRPr="00BF19BF">
        <w:rPr>
          <w:b/>
          <w:bCs/>
        </w:rPr>
        <w:t>УТВЕРЖДАЮ</w:t>
      </w:r>
    </w:p>
    <w:p w:rsidR="008163D7" w:rsidRPr="00BF19BF" w:rsidRDefault="008163D7" w:rsidP="00BF19BF">
      <w:pPr>
        <w:jc w:val="right"/>
        <w:rPr>
          <w:b/>
          <w:bCs/>
        </w:rPr>
      </w:pPr>
      <w:r>
        <w:rPr>
          <w:b/>
          <w:bCs/>
        </w:rPr>
        <w:t>Г</w:t>
      </w:r>
      <w:r w:rsidRPr="00BF19BF">
        <w:rPr>
          <w:b/>
          <w:bCs/>
        </w:rPr>
        <w:t>лав</w:t>
      </w:r>
      <w:r>
        <w:rPr>
          <w:b/>
          <w:bCs/>
        </w:rPr>
        <w:t>а</w:t>
      </w:r>
      <w:r w:rsidRPr="00BF19BF">
        <w:rPr>
          <w:b/>
          <w:bCs/>
        </w:rPr>
        <w:t xml:space="preserve"> администрации </w:t>
      </w:r>
    </w:p>
    <w:p w:rsidR="008163D7" w:rsidRPr="00BF19BF" w:rsidRDefault="008163D7" w:rsidP="00BF19BF">
      <w:pPr>
        <w:jc w:val="right"/>
        <w:rPr>
          <w:b/>
          <w:bCs/>
        </w:rPr>
      </w:pPr>
      <w:r w:rsidRPr="00BF19BF">
        <w:rPr>
          <w:b/>
          <w:bCs/>
        </w:rPr>
        <w:t>муниципального образования Сертолово</w:t>
      </w:r>
    </w:p>
    <w:p w:rsidR="008163D7" w:rsidRPr="00BF19BF" w:rsidRDefault="008163D7" w:rsidP="00BF19BF">
      <w:pPr>
        <w:jc w:val="right"/>
        <w:rPr>
          <w:b/>
          <w:bCs/>
        </w:rPr>
      </w:pPr>
      <w:r w:rsidRPr="00BF19BF">
        <w:rPr>
          <w:b/>
          <w:bCs/>
        </w:rPr>
        <w:t xml:space="preserve">_______________________ </w:t>
      </w:r>
      <w:r>
        <w:rPr>
          <w:b/>
          <w:bCs/>
        </w:rPr>
        <w:t>Ю.А.Ходько</w:t>
      </w:r>
    </w:p>
    <w:p w:rsidR="008163D7" w:rsidRPr="00BF19BF" w:rsidRDefault="008163D7" w:rsidP="00BF19BF">
      <w:pPr>
        <w:jc w:val="right"/>
        <w:rPr>
          <w:b/>
          <w:bCs/>
        </w:rPr>
      </w:pPr>
      <w:r w:rsidRPr="00BF19BF">
        <w:rPr>
          <w:b/>
          <w:bCs/>
        </w:rPr>
        <w:t>«_______» ___________________ 201</w:t>
      </w:r>
      <w:r>
        <w:rPr>
          <w:b/>
          <w:bCs/>
        </w:rPr>
        <w:t>2</w:t>
      </w:r>
      <w:r w:rsidRPr="00BF19BF">
        <w:rPr>
          <w:b/>
          <w:bCs/>
        </w:rPr>
        <w:t xml:space="preserve"> г.</w:t>
      </w:r>
    </w:p>
    <w:p w:rsidR="008163D7" w:rsidRPr="002C07C9" w:rsidRDefault="008163D7" w:rsidP="007421F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8163D7" w:rsidRPr="002C07C9" w:rsidRDefault="008163D7" w:rsidP="007421F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8163D7" w:rsidRPr="002C07C9" w:rsidRDefault="008163D7" w:rsidP="007421F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8163D7" w:rsidRPr="002C07C9" w:rsidRDefault="008163D7" w:rsidP="007421FF">
      <w:pPr>
        <w:jc w:val="center"/>
        <w:rPr>
          <w:b/>
          <w:bCs/>
        </w:rPr>
      </w:pPr>
      <w:r w:rsidRPr="002C07C9">
        <w:rPr>
          <w:b/>
          <w:bCs/>
        </w:rPr>
        <w:t>МУНИЦИПАЛЬНОЕ ЗАДАНИЕ</w:t>
      </w:r>
    </w:p>
    <w:p w:rsidR="008163D7" w:rsidRPr="002C07C9" w:rsidRDefault="008163D7" w:rsidP="007421FF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2C07C9">
        <w:rPr>
          <w:rFonts w:ascii="Times New Roman" w:hAnsi="Times New Roman" w:cs="Times New Roman"/>
          <w:sz w:val="24"/>
          <w:szCs w:val="24"/>
        </w:rPr>
        <w:t xml:space="preserve">на оказание муниципальных услуг </w:t>
      </w:r>
    </w:p>
    <w:p w:rsidR="008163D7" w:rsidRPr="003901ED" w:rsidRDefault="008163D7" w:rsidP="00A94D51">
      <w:pPr>
        <w:jc w:val="center"/>
        <w:rPr>
          <w:u w:val="single"/>
        </w:rPr>
      </w:pPr>
      <w:r w:rsidRPr="006F5A22">
        <w:rPr>
          <w:u w:val="single"/>
        </w:rPr>
        <w:t>_____________</w:t>
      </w:r>
      <w:r>
        <w:rPr>
          <w:u w:val="single"/>
        </w:rPr>
        <w:t xml:space="preserve">муниципальным </w:t>
      </w:r>
      <w:r w:rsidRPr="006F5A22">
        <w:rPr>
          <w:u w:val="single"/>
        </w:rPr>
        <w:t>автономным</w:t>
      </w:r>
      <w:r>
        <w:rPr>
          <w:u w:val="single"/>
        </w:rPr>
        <w:t xml:space="preserve"> учреждением «Сертоловский культурно-спортивный центр «Спектр» МО Сертолово Всеволожского муниципального района Ленинградской области  </w:t>
      </w:r>
    </w:p>
    <w:p w:rsidR="008163D7" w:rsidRPr="003901ED" w:rsidRDefault="008163D7" w:rsidP="007421FF">
      <w:pPr>
        <w:jc w:val="center"/>
        <w:rPr>
          <w:u w:val="single"/>
        </w:rPr>
      </w:pPr>
    </w:p>
    <w:p w:rsidR="008163D7" w:rsidRDefault="008163D7" w:rsidP="006F5A22">
      <w:pPr>
        <w:jc w:val="center"/>
        <w:rPr>
          <w:sz w:val="18"/>
          <w:szCs w:val="18"/>
        </w:rPr>
      </w:pPr>
      <w:r w:rsidRPr="006F5A22">
        <w:rPr>
          <w:sz w:val="18"/>
          <w:szCs w:val="18"/>
        </w:rPr>
        <w:t>(полное и сокращенное наименование муниципального бюджетного или муниципального автономного учреждения, для которого устанавливается муниципальное задание)</w:t>
      </w:r>
    </w:p>
    <w:p w:rsidR="008163D7" w:rsidRDefault="008163D7" w:rsidP="006F5A22">
      <w:pPr>
        <w:jc w:val="center"/>
        <w:rPr>
          <w:sz w:val="18"/>
          <w:szCs w:val="18"/>
        </w:rPr>
      </w:pPr>
    </w:p>
    <w:p w:rsidR="008163D7" w:rsidRPr="00B62ACF" w:rsidRDefault="008163D7" w:rsidP="006F5A22">
      <w:pPr>
        <w:jc w:val="center"/>
        <w:rPr>
          <w:u w:val="single"/>
        </w:rPr>
      </w:pPr>
      <w:r w:rsidRPr="00B62ACF">
        <w:rPr>
          <w:u w:val="single"/>
        </w:rPr>
        <w:t xml:space="preserve">на 2012 год </w:t>
      </w:r>
    </w:p>
    <w:p w:rsidR="008163D7" w:rsidRDefault="008163D7" w:rsidP="006F5A22">
      <w:pPr>
        <w:jc w:val="center"/>
        <w:rPr>
          <w:sz w:val="18"/>
          <w:szCs w:val="18"/>
        </w:rPr>
      </w:pPr>
      <w:r>
        <w:rPr>
          <w:sz w:val="18"/>
          <w:szCs w:val="18"/>
        </w:rPr>
        <w:t>(период времени, на который устанавливается муниципальное задание)</w:t>
      </w:r>
    </w:p>
    <w:p w:rsidR="008163D7" w:rsidRDefault="008163D7" w:rsidP="006F5A22">
      <w:pPr>
        <w:jc w:val="center"/>
        <w:rPr>
          <w:sz w:val="18"/>
          <w:szCs w:val="18"/>
        </w:rPr>
      </w:pPr>
    </w:p>
    <w:p w:rsidR="008163D7" w:rsidRPr="00CC38DE" w:rsidRDefault="008163D7" w:rsidP="006F5A22">
      <w:pPr>
        <w:jc w:val="center"/>
        <w:rPr>
          <w:b/>
          <w:bCs/>
          <w:u w:val="single"/>
        </w:rPr>
      </w:pPr>
      <w:r w:rsidRPr="006F5A22">
        <w:rPr>
          <w:b/>
          <w:bCs/>
        </w:rPr>
        <w:t xml:space="preserve">РАЗДЕЛ </w:t>
      </w:r>
      <w:r>
        <w:rPr>
          <w:b/>
          <w:bCs/>
        </w:rPr>
        <w:t xml:space="preserve">3 </w:t>
      </w:r>
      <w:r w:rsidRPr="00CC38DE">
        <w:rPr>
          <w:b/>
          <w:bCs/>
          <w:u w:val="single"/>
        </w:rPr>
        <w:t>Развитие физической культуры и спорта в МО Сертолово</w:t>
      </w:r>
    </w:p>
    <w:p w:rsidR="008163D7" w:rsidRPr="006F5A22" w:rsidRDefault="008163D7" w:rsidP="006F5A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Pr="006F5A22">
        <w:rPr>
          <w:sz w:val="18"/>
          <w:szCs w:val="18"/>
        </w:rPr>
        <w:t>(при наличии двух и более разделов)</w:t>
      </w:r>
    </w:p>
    <w:p w:rsidR="008163D7" w:rsidRPr="006F5A22" w:rsidRDefault="008163D7" w:rsidP="006F5A22">
      <w:pPr>
        <w:jc w:val="center"/>
      </w:pPr>
    </w:p>
    <w:p w:rsidR="008163D7" w:rsidRDefault="008163D7" w:rsidP="00052A9C">
      <w:pPr>
        <w:ind w:left="720"/>
        <w:jc w:val="both"/>
        <w:rPr>
          <w:u w:val="single"/>
        </w:rPr>
      </w:pPr>
      <w:r>
        <w:t xml:space="preserve">1. </w:t>
      </w:r>
      <w:r w:rsidRPr="002C07C9">
        <w:t>Наименование муниципальной услуги</w:t>
      </w:r>
      <w:r>
        <w:t xml:space="preserve"> </w:t>
      </w:r>
      <w:r w:rsidRPr="0091536D">
        <w:rPr>
          <w:u w:val="single"/>
        </w:rPr>
        <w:t xml:space="preserve">создание условий для </w:t>
      </w:r>
      <w:r>
        <w:rPr>
          <w:u w:val="single"/>
        </w:rPr>
        <w:t>развития физической культуры и спорта</w:t>
      </w:r>
    </w:p>
    <w:p w:rsidR="008163D7" w:rsidRDefault="008163D7" w:rsidP="00052A9C">
      <w:pPr>
        <w:ind w:left="720"/>
        <w:jc w:val="both"/>
        <w:rPr>
          <w:u w:val="single"/>
        </w:rPr>
      </w:pPr>
    </w:p>
    <w:p w:rsidR="008163D7" w:rsidRPr="00F940B1" w:rsidRDefault="008163D7" w:rsidP="00052A9C">
      <w:pPr>
        <w:ind w:left="720"/>
        <w:jc w:val="both"/>
      </w:pPr>
      <w:r>
        <w:t xml:space="preserve">2. </w:t>
      </w:r>
      <w:r w:rsidRPr="002C07C9">
        <w:t>Потребители муниципальной услуги</w:t>
      </w:r>
      <w:r>
        <w:t xml:space="preserve">  </w:t>
      </w:r>
    </w:p>
    <w:p w:rsidR="008163D7" w:rsidRDefault="008163D7" w:rsidP="0091536D">
      <w:pPr>
        <w:autoSpaceDE w:val="0"/>
        <w:autoSpaceDN w:val="0"/>
        <w:adjustRightInd w:val="0"/>
        <w:ind w:left="720"/>
        <w:jc w:val="both"/>
      </w:pPr>
    </w:p>
    <w:p w:rsidR="008163D7" w:rsidRPr="00F940B1" w:rsidRDefault="008163D7" w:rsidP="0091536D">
      <w:pPr>
        <w:autoSpaceDE w:val="0"/>
        <w:autoSpaceDN w:val="0"/>
        <w:adjustRightInd w:val="0"/>
        <w:ind w:left="720"/>
        <w:jc w:val="both"/>
      </w:pPr>
      <w:r w:rsidRPr="002C07C9">
        <w:t>2.1. Наименование категории по</w:t>
      </w:r>
      <w:r>
        <w:t xml:space="preserve">требителей муниципальной услуги </w:t>
      </w:r>
      <w:r>
        <w:rPr>
          <w:u w:val="single"/>
        </w:rPr>
        <w:t>население</w:t>
      </w:r>
      <w:r w:rsidRPr="00BF19BF">
        <w:rPr>
          <w:u w:val="single"/>
        </w:rPr>
        <w:t xml:space="preserve">  муниципального образования Сертолово Ленинградской области </w:t>
      </w:r>
    </w:p>
    <w:p w:rsidR="008163D7" w:rsidRDefault="008163D7" w:rsidP="00BF384B">
      <w:pPr>
        <w:autoSpaceDE w:val="0"/>
        <w:autoSpaceDN w:val="0"/>
        <w:adjustRightInd w:val="0"/>
        <w:ind w:firstLine="708"/>
        <w:jc w:val="both"/>
      </w:pPr>
    </w:p>
    <w:p w:rsidR="008163D7" w:rsidRDefault="008163D7" w:rsidP="00BF384B">
      <w:pPr>
        <w:autoSpaceDE w:val="0"/>
        <w:autoSpaceDN w:val="0"/>
        <w:adjustRightInd w:val="0"/>
        <w:ind w:firstLine="708"/>
        <w:jc w:val="both"/>
        <w:rPr>
          <w:u w:val="single"/>
        </w:rPr>
      </w:pPr>
      <w:r w:rsidRPr="002C07C9">
        <w:t>2.2. Основа предостав</w:t>
      </w:r>
      <w:r>
        <w:t xml:space="preserve">ления муниципальной услуги </w:t>
      </w:r>
      <w:r w:rsidRPr="00C328E3">
        <w:rPr>
          <w:u w:val="single"/>
        </w:rPr>
        <w:t xml:space="preserve">безвозмездная </w:t>
      </w:r>
    </w:p>
    <w:p w:rsidR="008163D7" w:rsidRDefault="008163D7" w:rsidP="00C131E6">
      <w:pPr>
        <w:autoSpaceDE w:val="0"/>
        <w:autoSpaceDN w:val="0"/>
        <w:adjustRightInd w:val="0"/>
        <w:ind w:firstLine="708"/>
        <w:jc w:val="both"/>
      </w:pPr>
    </w:p>
    <w:p w:rsidR="008163D7" w:rsidRDefault="008163D7" w:rsidP="00C131E6">
      <w:pPr>
        <w:autoSpaceDE w:val="0"/>
        <w:autoSpaceDN w:val="0"/>
        <w:adjustRightInd w:val="0"/>
        <w:ind w:firstLine="708"/>
        <w:jc w:val="both"/>
      </w:pPr>
      <w:r>
        <w:t>3. Показатели, характеризующие объем  и (или) качество оказываемой муниципальной услуги</w:t>
      </w:r>
    </w:p>
    <w:p w:rsidR="008163D7" w:rsidRDefault="008163D7" w:rsidP="00C131E6">
      <w:pPr>
        <w:autoSpaceDE w:val="0"/>
        <w:autoSpaceDN w:val="0"/>
        <w:adjustRightInd w:val="0"/>
        <w:ind w:firstLine="708"/>
        <w:jc w:val="both"/>
      </w:pPr>
    </w:p>
    <w:p w:rsidR="008163D7" w:rsidRDefault="008163D7" w:rsidP="00C131E6">
      <w:pPr>
        <w:autoSpaceDE w:val="0"/>
        <w:autoSpaceDN w:val="0"/>
        <w:adjustRightInd w:val="0"/>
        <w:ind w:firstLine="708"/>
        <w:jc w:val="both"/>
        <w:rPr>
          <w:color w:val="FF0000"/>
          <w:u w:val="single"/>
        </w:rPr>
      </w:pPr>
      <w:r w:rsidRPr="00BF384B">
        <w:t>3.</w:t>
      </w:r>
      <w:r>
        <w:t xml:space="preserve">1. </w:t>
      </w:r>
      <w:r w:rsidRPr="002C07C9">
        <w:t xml:space="preserve">Реквизиты нормативного правового акта, устанавливающего требования к качеству и (или) объему муниципальной услуги </w:t>
      </w:r>
      <w:r>
        <w:rPr>
          <w:color w:val="FF0000"/>
          <w:u w:val="single"/>
        </w:rPr>
        <w:t>_____________</w:t>
      </w:r>
    </w:p>
    <w:p w:rsidR="008163D7" w:rsidRDefault="008163D7" w:rsidP="00C131E6">
      <w:pPr>
        <w:autoSpaceDE w:val="0"/>
        <w:autoSpaceDN w:val="0"/>
        <w:adjustRightInd w:val="0"/>
        <w:ind w:firstLine="708"/>
        <w:jc w:val="both"/>
        <w:rPr>
          <w:color w:val="FF0000"/>
          <w:u w:val="single"/>
        </w:rPr>
      </w:pPr>
      <w:r>
        <w:rPr>
          <w:color w:val="FF0000"/>
          <w:u w:val="single"/>
        </w:rPr>
        <w:t>__________________________________________________________________________________________________________________________</w:t>
      </w:r>
    </w:p>
    <w:p w:rsidR="008163D7" w:rsidRPr="004A6B46" w:rsidRDefault="008163D7" w:rsidP="00C131E6">
      <w:pPr>
        <w:autoSpaceDE w:val="0"/>
        <w:autoSpaceDN w:val="0"/>
        <w:adjustRightInd w:val="0"/>
        <w:ind w:firstLine="708"/>
        <w:jc w:val="both"/>
        <w:rPr>
          <w:color w:val="FF0000"/>
          <w:u w:val="single"/>
        </w:rPr>
      </w:pPr>
      <w:r>
        <w:rPr>
          <w:color w:val="FF0000"/>
          <w:u w:val="single"/>
        </w:rPr>
        <w:t>__________________________________________________________________________________________________________________________</w:t>
      </w:r>
    </w:p>
    <w:p w:rsidR="008163D7" w:rsidRDefault="008163D7" w:rsidP="00C131E6">
      <w:pPr>
        <w:autoSpaceDE w:val="0"/>
        <w:autoSpaceDN w:val="0"/>
        <w:adjustRightInd w:val="0"/>
        <w:ind w:firstLine="708"/>
        <w:jc w:val="both"/>
        <w:rPr>
          <w:u w:val="single"/>
        </w:rPr>
      </w:pPr>
    </w:p>
    <w:p w:rsidR="008163D7" w:rsidRDefault="008163D7" w:rsidP="00C131E6">
      <w:pPr>
        <w:autoSpaceDE w:val="0"/>
        <w:autoSpaceDN w:val="0"/>
        <w:adjustRightInd w:val="0"/>
        <w:ind w:firstLine="708"/>
        <w:jc w:val="both"/>
        <w:rPr>
          <w:u w:val="single"/>
        </w:rPr>
      </w:pPr>
    </w:p>
    <w:p w:rsidR="008163D7" w:rsidRDefault="008163D7" w:rsidP="00BF384B">
      <w:pPr>
        <w:autoSpaceDE w:val="0"/>
        <w:autoSpaceDN w:val="0"/>
        <w:adjustRightInd w:val="0"/>
        <w:ind w:firstLine="708"/>
        <w:jc w:val="both"/>
        <w:rPr>
          <w:u w:val="single"/>
        </w:rPr>
      </w:pPr>
      <w:r w:rsidRPr="002C07C9">
        <w:t>3.</w:t>
      </w:r>
      <w:r>
        <w:t>2.</w:t>
      </w:r>
      <w:r w:rsidRPr="002C07C9">
        <w:t xml:space="preserve"> </w:t>
      </w:r>
      <w:r>
        <w:t>Объем муниципальной услуги</w:t>
      </w:r>
    </w:p>
    <w:p w:rsidR="008163D7" w:rsidRPr="002C07C9" w:rsidRDefault="008163D7" w:rsidP="007421F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2"/>
        <w:gridCol w:w="2550"/>
        <w:gridCol w:w="2126"/>
        <w:gridCol w:w="2974"/>
        <w:gridCol w:w="2131"/>
        <w:gridCol w:w="1657"/>
      </w:tblGrid>
      <w:tr w:rsidR="008163D7" w:rsidRPr="002C07C9">
        <w:trPr>
          <w:gridAfter w:val="1"/>
          <w:wAfter w:w="1657" w:type="dxa"/>
          <w:trHeight w:val="1012"/>
        </w:trPr>
        <w:tc>
          <w:tcPr>
            <w:tcW w:w="5492" w:type="dxa"/>
          </w:tcPr>
          <w:p w:rsidR="008163D7" w:rsidRPr="004A0AD4" w:rsidRDefault="008163D7" w:rsidP="00DF6BE6">
            <w:pPr>
              <w:jc w:val="center"/>
            </w:pPr>
            <w:r w:rsidRPr="004A0AD4">
              <w:rPr>
                <w:sz w:val="22"/>
                <w:szCs w:val="22"/>
              </w:rPr>
              <w:t>Содержание</w:t>
            </w:r>
          </w:p>
          <w:p w:rsidR="008163D7" w:rsidRPr="004A0AD4" w:rsidRDefault="008163D7" w:rsidP="00DF6BE6">
            <w:pPr>
              <w:jc w:val="center"/>
            </w:pPr>
            <w:r w:rsidRPr="004A0AD4">
              <w:rPr>
                <w:sz w:val="22"/>
                <w:szCs w:val="22"/>
              </w:rPr>
              <w:t>муниципальной услуги</w:t>
            </w:r>
            <w:r w:rsidRPr="004A0AD4">
              <w:rPr>
                <w:sz w:val="22"/>
                <w:szCs w:val="22"/>
              </w:rPr>
              <w:br/>
            </w:r>
            <w:r w:rsidRPr="004A0AD4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:rsidR="008163D7" w:rsidRPr="004A0AD4" w:rsidRDefault="008163D7" w:rsidP="00C131E6">
            <w:pPr>
              <w:jc w:val="center"/>
            </w:pPr>
            <w:r w:rsidRPr="004A0AD4">
              <w:rPr>
                <w:sz w:val="22"/>
                <w:szCs w:val="22"/>
              </w:rPr>
              <w:t xml:space="preserve">Наименование </w:t>
            </w:r>
          </w:p>
          <w:p w:rsidR="008163D7" w:rsidRPr="004A0AD4" w:rsidRDefault="008163D7" w:rsidP="00C131E6">
            <w:pPr>
              <w:jc w:val="center"/>
            </w:pPr>
            <w:r w:rsidRPr="004A0AD4">
              <w:rPr>
                <w:sz w:val="22"/>
                <w:szCs w:val="22"/>
              </w:rPr>
              <w:t xml:space="preserve">показателя </w:t>
            </w:r>
          </w:p>
        </w:tc>
        <w:tc>
          <w:tcPr>
            <w:tcW w:w="2126" w:type="dxa"/>
          </w:tcPr>
          <w:p w:rsidR="008163D7" w:rsidRPr="004A0AD4" w:rsidRDefault="008163D7" w:rsidP="004A0AD4">
            <w:pPr>
              <w:jc w:val="center"/>
            </w:pPr>
            <w:r w:rsidRPr="004A0AD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974" w:type="dxa"/>
          </w:tcPr>
          <w:p w:rsidR="008163D7" w:rsidRDefault="008163D7" w:rsidP="00DF6BE6">
            <w:pPr>
              <w:jc w:val="center"/>
            </w:pPr>
            <w:r w:rsidRPr="004A0AD4">
              <w:rPr>
                <w:sz w:val="22"/>
                <w:szCs w:val="22"/>
              </w:rPr>
              <w:t>Значение показателей объема муниципальной услуги</w:t>
            </w:r>
            <w:r>
              <w:rPr>
                <w:sz w:val="22"/>
                <w:szCs w:val="22"/>
              </w:rPr>
              <w:t xml:space="preserve"> </w:t>
            </w:r>
          </w:p>
          <w:p w:rsidR="008163D7" w:rsidRPr="004A0AD4" w:rsidRDefault="008163D7" w:rsidP="00DF6BE6">
            <w:pPr>
              <w:jc w:val="center"/>
            </w:pPr>
            <w:r>
              <w:rPr>
                <w:sz w:val="22"/>
                <w:szCs w:val="22"/>
              </w:rPr>
              <w:t>на 2012 год</w:t>
            </w:r>
          </w:p>
        </w:tc>
        <w:tc>
          <w:tcPr>
            <w:tcW w:w="2131" w:type="dxa"/>
          </w:tcPr>
          <w:p w:rsidR="008163D7" w:rsidRPr="004A0AD4" w:rsidRDefault="008163D7" w:rsidP="00DF6BE6">
            <w:pPr>
              <w:jc w:val="center"/>
            </w:pPr>
            <w:r w:rsidRPr="004A0AD4">
              <w:rPr>
                <w:sz w:val="22"/>
                <w:szCs w:val="22"/>
              </w:rPr>
              <w:t>Источник информации о значении показателя</w:t>
            </w:r>
          </w:p>
        </w:tc>
      </w:tr>
      <w:tr w:rsidR="008163D7" w:rsidRPr="002C07C9">
        <w:trPr>
          <w:gridAfter w:val="1"/>
          <w:wAfter w:w="1657" w:type="dxa"/>
        </w:trPr>
        <w:tc>
          <w:tcPr>
            <w:tcW w:w="5492" w:type="dxa"/>
          </w:tcPr>
          <w:p w:rsidR="008163D7" w:rsidRPr="002C07C9" w:rsidRDefault="008163D7" w:rsidP="00DF6BE6">
            <w:pPr>
              <w:jc w:val="center"/>
            </w:pPr>
            <w:r w:rsidRPr="002C07C9">
              <w:t>1</w:t>
            </w:r>
          </w:p>
        </w:tc>
        <w:tc>
          <w:tcPr>
            <w:tcW w:w="2550" w:type="dxa"/>
          </w:tcPr>
          <w:p w:rsidR="008163D7" w:rsidRPr="002C07C9" w:rsidRDefault="008163D7" w:rsidP="00DF6BE6">
            <w:pPr>
              <w:jc w:val="center"/>
            </w:pPr>
            <w:r w:rsidRPr="002C07C9">
              <w:t>2</w:t>
            </w:r>
          </w:p>
        </w:tc>
        <w:tc>
          <w:tcPr>
            <w:tcW w:w="2126" w:type="dxa"/>
          </w:tcPr>
          <w:p w:rsidR="008163D7" w:rsidRPr="002C07C9" w:rsidRDefault="008163D7" w:rsidP="00DF6BE6">
            <w:pPr>
              <w:jc w:val="center"/>
            </w:pPr>
            <w:r w:rsidRPr="002C07C9">
              <w:t>3</w:t>
            </w:r>
          </w:p>
        </w:tc>
        <w:tc>
          <w:tcPr>
            <w:tcW w:w="2974" w:type="dxa"/>
          </w:tcPr>
          <w:p w:rsidR="008163D7" w:rsidRPr="002C07C9" w:rsidRDefault="008163D7" w:rsidP="005870E0">
            <w:pPr>
              <w:jc w:val="center"/>
            </w:pPr>
            <w:r>
              <w:t>4</w:t>
            </w:r>
          </w:p>
        </w:tc>
        <w:tc>
          <w:tcPr>
            <w:tcW w:w="2131" w:type="dxa"/>
          </w:tcPr>
          <w:p w:rsidR="008163D7" w:rsidRDefault="008163D7" w:rsidP="00AA3515">
            <w:pPr>
              <w:jc w:val="center"/>
            </w:pPr>
            <w:r>
              <w:t>5</w:t>
            </w:r>
          </w:p>
        </w:tc>
      </w:tr>
      <w:tr w:rsidR="008163D7" w:rsidRPr="002C07C9">
        <w:trPr>
          <w:gridAfter w:val="1"/>
          <w:wAfter w:w="1657" w:type="dxa"/>
          <w:trHeight w:val="706"/>
        </w:trPr>
        <w:tc>
          <w:tcPr>
            <w:tcW w:w="5492" w:type="dxa"/>
          </w:tcPr>
          <w:p w:rsidR="008163D7" w:rsidRPr="00D722C3" w:rsidRDefault="008163D7" w:rsidP="00D722C3">
            <w:r>
              <w:rPr>
                <w:color w:val="000000"/>
              </w:rPr>
              <w:t>1.</w:t>
            </w:r>
            <w:r w:rsidRPr="00D722C3">
              <w:rPr>
                <w:color w:val="000000"/>
              </w:rPr>
              <w:t xml:space="preserve">Создание условий для </w:t>
            </w:r>
            <w:r>
              <w:rPr>
                <w:color w:val="000000"/>
              </w:rPr>
              <w:t xml:space="preserve">развития физической культуры и массового спорта для населения </w:t>
            </w:r>
            <w:r w:rsidRPr="00D722C3">
              <w:rPr>
                <w:color w:val="000000"/>
              </w:rPr>
              <w:t>МО  Сертолово</w:t>
            </w:r>
          </w:p>
          <w:p w:rsidR="008163D7" w:rsidRDefault="008163D7" w:rsidP="00E745C0">
            <w:pPr>
              <w:outlineLvl w:val="0"/>
            </w:pPr>
          </w:p>
          <w:p w:rsidR="008163D7" w:rsidRPr="00E745C0" w:rsidRDefault="008163D7" w:rsidP="00E745C0">
            <w:pPr>
              <w:outlineLvl w:val="0"/>
            </w:pPr>
            <w:r>
              <w:t xml:space="preserve">2. </w:t>
            </w:r>
            <w:r w:rsidRPr="00E745C0">
              <w:t>Создание условий для развития отдельных видов спорта в МО Сертолово</w:t>
            </w:r>
          </w:p>
          <w:p w:rsidR="008163D7" w:rsidRDefault="008163D7" w:rsidP="00710230">
            <w:pPr>
              <w:outlineLvl w:val="0"/>
            </w:pPr>
          </w:p>
          <w:p w:rsidR="008163D7" w:rsidRDefault="008163D7" w:rsidP="00710230">
            <w:pPr>
              <w:outlineLvl w:val="0"/>
            </w:pPr>
          </w:p>
          <w:p w:rsidR="008163D7" w:rsidRDefault="008163D7" w:rsidP="00710230">
            <w:pPr>
              <w:outlineLvl w:val="0"/>
            </w:pPr>
          </w:p>
          <w:p w:rsidR="008163D7" w:rsidRPr="00710230" w:rsidRDefault="008163D7" w:rsidP="00710230">
            <w:pPr>
              <w:outlineLvl w:val="0"/>
            </w:pPr>
            <w:r>
              <w:t xml:space="preserve">3.  </w:t>
            </w:r>
            <w:r w:rsidRPr="00710230">
              <w:t>Поддержка  детско-юношеского и взрослого спорта, в том числе по месту жительства</w:t>
            </w:r>
          </w:p>
          <w:p w:rsidR="008163D7" w:rsidRDefault="008163D7" w:rsidP="00BA159D">
            <w:pPr>
              <w:outlineLvl w:val="0"/>
              <w:rPr>
                <w:color w:val="000000"/>
              </w:rPr>
            </w:pPr>
          </w:p>
          <w:p w:rsidR="008163D7" w:rsidRDefault="008163D7" w:rsidP="00BA159D">
            <w:pPr>
              <w:outlineLvl w:val="0"/>
              <w:rPr>
                <w:color w:val="000000"/>
              </w:rPr>
            </w:pPr>
          </w:p>
          <w:p w:rsidR="008163D7" w:rsidRDefault="008163D7" w:rsidP="00BA159D">
            <w:pPr>
              <w:outlineLvl w:val="0"/>
              <w:rPr>
                <w:color w:val="000000"/>
              </w:rPr>
            </w:pPr>
          </w:p>
          <w:p w:rsidR="008163D7" w:rsidRDefault="008163D7" w:rsidP="00BA159D">
            <w:pPr>
              <w:outlineLvl w:val="0"/>
              <w:rPr>
                <w:color w:val="000000"/>
              </w:rPr>
            </w:pPr>
          </w:p>
          <w:p w:rsidR="008163D7" w:rsidRPr="00BA159D" w:rsidRDefault="008163D7" w:rsidP="00BA159D">
            <w:pPr>
              <w:outlineLvl w:val="0"/>
            </w:pPr>
            <w:r>
              <w:rPr>
                <w:color w:val="000000"/>
              </w:rPr>
              <w:t xml:space="preserve">4.  </w:t>
            </w:r>
            <w:r w:rsidRPr="00BA159D">
              <w:t>Поддержка спортсменов и команд МО Сертолово, достигших высоких спортивных результатов</w:t>
            </w:r>
          </w:p>
          <w:p w:rsidR="008163D7" w:rsidRDefault="008163D7" w:rsidP="00BA159D">
            <w:pPr>
              <w:outlineLvl w:val="0"/>
            </w:pPr>
          </w:p>
          <w:p w:rsidR="008163D7" w:rsidRPr="00BA159D" w:rsidRDefault="008163D7" w:rsidP="00BA159D">
            <w:pPr>
              <w:outlineLvl w:val="0"/>
            </w:pPr>
            <w:r>
              <w:t xml:space="preserve">5. </w:t>
            </w:r>
            <w:r w:rsidRPr="00BA159D">
              <w:t>Поддержка любительского спорта в МО Сертолово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:rsidR="008163D7" w:rsidRDefault="008163D7" w:rsidP="00BA159D">
            <w:pPr>
              <w:outlineLvl w:val="0"/>
            </w:pPr>
          </w:p>
          <w:p w:rsidR="008163D7" w:rsidRDefault="008163D7" w:rsidP="00BA159D">
            <w:pPr>
              <w:outlineLvl w:val="0"/>
            </w:pPr>
          </w:p>
          <w:p w:rsidR="008163D7" w:rsidRDefault="008163D7" w:rsidP="00BA159D">
            <w:pPr>
              <w:outlineLvl w:val="0"/>
              <w:rPr>
                <w:b/>
                <w:bCs/>
                <w:i/>
                <w:iCs/>
              </w:rPr>
            </w:pPr>
            <w:r>
              <w:t xml:space="preserve">6. </w:t>
            </w:r>
            <w:r w:rsidRPr="00BA159D">
              <w:t>Развитие и укрепление материально-технической базы отрасли "Физическая культура и спорт"</w:t>
            </w:r>
          </w:p>
          <w:p w:rsidR="008163D7" w:rsidRPr="002C07C9" w:rsidRDefault="008163D7" w:rsidP="009D3026"/>
        </w:tc>
        <w:tc>
          <w:tcPr>
            <w:tcW w:w="2550" w:type="dxa"/>
          </w:tcPr>
          <w:p w:rsidR="008163D7" w:rsidRDefault="008163D7" w:rsidP="009D3026">
            <w:r>
              <w:t>Кол-во мероприятий</w:t>
            </w:r>
          </w:p>
          <w:p w:rsidR="008163D7" w:rsidRDefault="008163D7" w:rsidP="009D3026"/>
          <w:p w:rsidR="008163D7" w:rsidRDefault="008163D7" w:rsidP="009D3026"/>
          <w:p w:rsidR="008163D7" w:rsidRDefault="008163D7" w:rsidP="009D3026"/>
          <w:p w:rsidR="008163D7" w:rsidRDefault="008163D7" w:rsidP="009D3026">
            <w:r>
              <w:t>Кол-во команд</w:t>
            </w:r>
          </w:p>
          <w:p w:rsidR="008163D7" w:rsidRDefault="008163D7" w:rsidP="009D3026">
            <w:r>
              <w:t>Кол-во соревнований</w:t>
            </w:r>
          </w:p>
          <w:p w:rsidR="008163D7" w:rsidRDefault="008163D7" w:rsidP="009D3026"/>
          <w:p w:rsidR="008163D7" w:rsidRDefault="008163D7" w:rsidP="009D3026"/>
          <w:p w:rsidR="008163D7" w:rsidRDefault="008163D7" w:rsidP="009D3026"/>
          <w:p w:rsidR="008163D7" w:rsidRDefault="008163D7" w:rsidP="009D3026">
            <w:r>
              <w:t>Кол-во занятий в неделю</w:t>
            </w:r>
          </w:p>
          <w:p w:rsidR="008163D7" w:rsidRDefault="008163D7" w:rsidP="009D3026">
            <w:r>
              <w:t>Кол-во спортивных формирований</w:t>
            </w:r>
          </w:p>
          <w:p w:rsidR="008163D7" w:rsidRDefault="008163D7" w:rsidP="009D3026"/>
          <w:p w:rsidR="008163D7" w:rsidRDefault="008163D7" w:rsidP="009D3026"/>
          <w:p w:rsidR="008163D7" w:rsidRDefault="008163D7" w:rsidP="009D3026">
            <w:r>
              <w:t>Кол-во команд</w:t>
            </w:r>
          </w:p>
          <w:p w:rsidR="008163D7" w:rsidRDefault="008163D7" w:rsidP="009D3026"/>
          <w:p w:rsidR="008163D7" w:rsidRDefault="008163D7" w:rsidP="009D3026"/>
          <w:p w:rsidR="008163D7" w:rsidRDefault="008163D7" w:rsidP="009D3026"/>
          <w:p w:rsidR="008163D7" w:rsidRDefault="008163D7" w:rsidP="009D3026">
            <w:r>
              <w:t>Кол-во команд</w:t>
            </w:r>
          </w:p>
          <w:p w:rsidR="008163D7" w:rsidRDefault="008163D7" w:rsidP="009D3026">
            <w:r>
              <w:t>Кол-во сборов</w:t>
            </w:r>
          </w:p>
          <w:p w:rsidR="008163D7" w:rsidRDefault="008163D7" w:rsidP="009D3026"/>
          <w:p w:rsidR="008163D7" w:rsidRDefault="008163D7" w:rsidP="009D3026"/>
          <w:p w:rsidR="008163D7" w:rsidRDefault="008163D7" w:rsidP="009D3026">
            <w:r>
              <w:t>Кол-во мероприятий</w:t>
            </w:r>
          </w:p>
          <w:p w:rsidR="008163D7" w:rsidRDefault="008163D7" w:rsidP="009D3026"/>
          <w:p w:rsidR="008163D7" w:rsidRPr="002C07C9" w:rsidRDefault="008163D7" w:rsidP="00E06B18"/>
        </w:tc>
        <w:tc>
          <w:tcPr>
            <w:tcW w:w="2126" w:type="dxa"/>
          </w:tcPr>
          <w:p w:rsidR="008163D7" w:rsidRDefault="008163D7" w:rsidP="00DF6BE6">
            <w:pPr>
              <w:jc w:val="center"/>
            </w:pPr>
            <w:r>
              <w:t>ед.</w:t>
            </w:r>
          </w:p>
          <w:p w:rsidR="008163D7" w:rsidRDefault="008163D7" w:rsidP="00DF6BE6">
            <w:pPr>
              <w:jc w:val="center"/>
            </w:pPr>
          </w:p>
          <w:p w:rsidR="008163D7" w:rsidRDefault="008163D7" w:rsidP="00DF6BE6">
            <w:pPr>
              <w:jc w:val="center"/>
            </w:pPr>
          </w:p>
          <w:p w:rsidR="008163D7" w:rsidRDefault="008163D7" w:rsidP="00DF6BE6">
            <w:pPr>
              <w:jc w:val="center"/>
            </w:pPr>
          </w:p>
          <w:p w:rsidR="008163D7" w:rsidRDefault="008163D7" w:rsidP="00DF6BE6">
            <w:pPr>
              <w:jc w:val="center"/>
            </w:pPr>
            <w:r>
              <w:t>ед.</w:t>
            </w:r>
          </w:p>
          <w:p w:rsidR="008163D7" w:rsidRDefault="008163D7" w:rsidP="00DF6BE6">
            <w:pPr>
              <w:jc w:val="center"/>
            </w:pPr>
            <w:r>
              <w:t>ед.</w:t>
            </w:r>
          </w:p>
          <w:p w:rsidR="008163D7" w:rsidRDefault="008163D7" w:rsidP="00DF6BE6">
            <w:pPr>
              <w:jc w:val="center"/>
            </w:pPr>
          </w:p>
          <w:p w:rsidR="008163D7" w:rsidRDefault="008163D7" w:rsidP="00DF6BE6">
            <w:pPr>
              <w:jc w:val="center"/>
            </w:pPr>
          </w:p>
          <w:p w:rsidR="008163D7" w:rsidRDefault="008163D7" w:rsidP="00DF6BE6">
            <w:pPr>
              <w:jc w:val="center"/>
            </w:pPr>
          </w:p>
          <w:p w:rsidR="008163D7" w:rsidRDefault="008163D7" w:rsidP="00DF6BE6">
            <w:pPr>
              <w:jc w:val="center"/>
            </w:pPr>
            <w:r>
              <w:t>ед.</w:t>
            </w:r>
          </w:p>
          <w:p w:rsidR="008163D7" w:rsidRDefault="008163D7" w:rsidP="00DF6BE6">
            <w:pPr>
              <w:jc w:val="center"/>
            </w:pPr>
          </w:p>
          <w:p w:rsidR="008163D7" w:rsidRDefault="008163D7" w:rsidP="00DF6BE6">
            <w:pPr>
              <w:jc w:val="center"/>
            </w:pPr>
            <w:r>
              <w:t>ед.</w:t>
            </w:r>
          </w:p>
          <w:p w:rsidR="008163D7" w:rsidRDefault="008163D7" w:rsidP="00DF6BE6">
            <w:pPr>
              <w:jc w:val="center"/>
            </w:pPr>
          </w:p>
          <w:p w:rsidR="008163D7" w:rsidRDefault="008163D7" w:rsidP="00DF6BE6">
            <w:pPr>
              <w:jc w:val="center"/>
            </w:pPr>
          </w:p>
          <w:p w:rsidR="008163D7" w:rsidRDefault="008163D7" w:rsidP="00DF6BE6">
            <w:pPr>
              <w:jc w:val="center"/>
            </w:pPr>
          </w:p>
          <w:p w:rsidR="008163D7" w:rsidRDefault="008163D7" w:rsidP="00DF6BE6">
            <w:pPr>
              <w:jc w:val="center"/>
            </w:pPr>
            <w:r>
              <w:t>ед.</w:t>
            </w:r>
          </w:p>
          <w:p w:rsidR="008163D7" w:rsidRDefault="008163D7" w:rsidP="00DF6BE6">
            <w:pPr>
              <w:jc w:val="center"/>
            </w:pPr>
          </w:p>
          <w:p w:rsidR="008163D7" w:rsidRDefault="008163D7" w:rsidP="00DF6BE6">
            <w:pPr>
              <w:jc w:val="center"/>
            </w:pPr>
          </w:p>
          <w:p w:rsidR="008163D7" w:rsidRDefault="008163D7" w:rsidP="00DF6BE6">
            <w:pPr>
              <w:jc w:val="center"/>
            </w:pPr>
          </w:p>
          <w:p w:rsidR="008163D7" w:rsidRDefault="008163D7" w:rsidP="00DF6BE6">
            <w:pPr>
              <w:jc w:val="center"/>
            </w:pPr>
            <w:r>
              <w:t>ед.</w:t>
            </w:r>
          </w:p>
          <w:p w:rsidR="008163D7" w:rsidRDefault="008163D7" w:rsidP="00DF6BE6">
            <w:pPr>
              <w:jc w:val="center"/>
            </w:pPr>
            <w:r>
              <w:t>ед.</w:t>
            </w:r>
          </w:p>
          <w:p w:rsidR="008163D7" w:rsidRDefault="008163D7" w:rsidP="00DF6BE6">
            <w:pPr>
              <w:jc w:val="center"/>
            </w:pPr>
          </w:p>
          <w:p w:rsidR="008163D7" w:rsidRDefault="008163D7" w:rsidP="00DF6BE6">
            <w:pPr>
              <w:jc w:val="center"/>
            </w:pPr>
          </w:p>
          <w:p w:rsidR="008163D7" w:rsidRDefault="008163D7" w:rsidP="00DF6BE6">
            <w:pPr>
              <w:jc w:val="center"/>
            </w:pPr>
            <w:r>
              <w:t>ед.</w:t>
            </w:r>
          </w:p>
          <w:p w:rsidR="008163D7" w:rsidRDefault="008163D7" w:rsidP="00DF6BE6">
            <w:pPr>
              <w:jc w:val="center"/>
            </w:pPr>
          </w:p>
          <w:p w:rsidR="008163D7" w:rsidRDefault="008163D7" w:rsidP="00DF6BE6">
            <w:pPr>
              <w:jc w:val="center"/>
            </w:pPr>
          </w:p>
          <w:p w:rsidR="008163D7" w:rsidRPr="002C07C9" w:rsidRDefault="008163D7" w:rsidP="00BA159D"/>
        </w:tc>
        <w:tc>
          <w:tcPr>
            <w:tcW w:w="2974" w:type="dxa"/>
          </w:tcPr>
          <w:p w:rsidR="008163D7" w:rsidRDefault="008163D7" w:rsidP="00D722C3">
            <w:pPr>
              <w:jc w:val="center"/>
            </w:pPr>
            <w:r>
              <w:t>3</w:t>
            </w:r>
          </w:p>
          <w:p w:rsidR="008163D7" w:rsidRDefault="008163D7" w:rsidP="00597E59">
            <w:pPr>
              <w:jc w:val="center"/>
            </w:pPr>
          </w:p>
          <w:p w:rsidR="008163D7" w:rsidRDefault="008163D7" w:rsidP="00597E59">
            <w:pPr>
              <w:jc w:val="center"/>
            </w:pPr>
          </w:p>
          <w:p w:rsidR="008163D7" w:rsidRDefault="008163D7" w:rsidP="00597E59">
            <w:pPr>
              <w:jc w:val="center"/>
            </w:pPr>
          </w:p>
          <w:p w:rsidR="008163D7" w:rsidRDefault="008163D7" w:rsidP="00597E59">
            <w:pPr>
              <w:jc w:val="center"/>
            </w:pPr>
            <w:r>
              <w:t>100</w:t>
            </w:r>
          </w:p>
          <w:p w:rsidR="008163D7" w:rsidRDefault="008163D7" w:rsidP="00597E59">
            <w:pPr>
              <w:jc w:val="center"/>
            </w:pPr>
            <w:r>
              <w:t>5</w:t>
            </w:r>
          </w:p>
          <w:p w:rsidR="008163D7" w:rsidRDefault="008163D7" w:rsidP="00597E59">
            <w:pPr>
              <w:jc w:val="center"/>
            </w:pPr>
          </w:p>
          <w:p w:rsidR="008163D7" w:rsidRDefault="008163D7" w:rsidP="00597E59">
            <w:pPr>
              <w:jc w:val="center"/>
            </w:pPr>
          </w:p>
          <w:p w:rsidR="008163D7" w:rsidRDefault="008163D7" w:rsidP="00597E59">
            <w:pPr>
              <w:jc w:val="center"/>
            </w:pPr>
          </w:p>
          <w:p w:rsidR="008163D7" w:rsidRDefault="008163D7" w:rsidP="00597E59">
            <w:pPr>
              <w:jc w:val="center"/>
            </w:pPr>
            <w:r>
              <w:t>19</w:t>
            </w:r>
          </w:p>
          <w:p w:rsidR="008163D7" w:rsidRDefault="008163D7" w:rsidP="00597E59">
            <w:pPr>
              <w:jc w:val="center"/>
            </w:pPr>
          </w:p>
          <w:p w:rsidR="008163D7" w:rsidRDefault="008163D7" w:rsidP="00597E59">
            <w:pPr>
              <w:jc w:val="center"/>
            </w:pPr>
            <w:r>
              <w:t>6</w:t>
            </w:r>
          </w:p>
          <w:p w:rsidR="008163D7" w:rsidRDefault="008163D7" w:rsidP="00597E59">
            <w:pPr>
              <w:jc w:val="center"/>
            </w:pPr>
          </w:p>
          <w:p w:rsidR="008163D7" w:rsidRDefault="008163D7" w:rsidP="00597E59">
            <w:pPr>
              <w:jc w:val="center"/>
            </w:pPr>
          </w:p>
          <w:p w:rsidR="008163D7" w:rsidRDefault="008163D7" w:rsidP="00597E59">
            <w:pPr>
              <w:jc w:val="center"/>
            </w:pPr>
          </w:p>
          <w:p w:rsidR="008163D7" w:rsidRDefault="008163D7" w:rsidP="00597E59">
            <w:pPr>
              <w:jc w:val="center"/>
            </w:pPr>
            <w:r>
              <w:t>6</w:t>
            </w:r>
          </w:p>
          <w:p w:rsidR="008163D7" w:rsidRDefault="008163D7" w:rsidP="00597E59">
            <w:pPr>
              <w:jc w:val="center"/>
            </w:pPr>
          </w:p>
          <w:p w:rsidR="008163D7" w:rsidRDefault="008163D7" w:rsidP="00597E59">
            <w:pPr>
              <w:jc w:val="center"/>
            </w:pPr>
          </w:p>
          <w:p w:rsidR="008163D7" w:rsidRDefault="008163D7" w:rsidP="00597E59">
            <w:pPr>
              <w:jc w:val="center"/>
            </w:pPr>
          </w:p>
          <w:p w:rsidR="008163D7" w:rsidRDefault="008163D7" w:rsidP="00597E59">
            <w:pPr>
              <w:jc w:val="center"/>
            </w:pPr>
            <w:r>
              <w:t>4</w:t>
            </w:r>
          </w:p>
          <w:p w:rsidR="008163D7" w:rsidRDefault="008163D7" w:rsidP="00597E59">
            <w:pPr>
              <w:jc w:val="center"/>
            </w:pPr>
            <w:r>
              <w:t>5</w:t>
            </w:r>
          </w:p>
          <w:p w:rsidR="008163D7" w:rsidRDefault="008163D7" w:rsidP="00597E59">
            <w:pPr>
              <w:jc w:val="center"/>
            </w:pPr>
          </w:p>
          <w:p w:rsidR="008163D7" w:rsidRDefault="008163D7" w:rsidP="00597E59">
            <w:pPr>
              <w:jc w:val="center"/>
            </w:pPr>
          </w:p>
          <w:p w:rsidR="008163D7" w:rsidRDefault="008163D7" w:rsidP="00597E59">
            <w:pPr>
              <w:jc w:val="center"/>
            </w:pPr>
            <w:r>
              <w:t>17</w:t>
            </w:r>
          </w:p>
          <w:p w:rsidR="008163D7" w:rsidRDefault="008163D7" w:rsidP="00597E59">
            <w:pPr>
              <w:jc w:val="center"/>
            </w:pPr>
          </w:p>
          <w:p w:rsidR="008163D7" w:rsidRDefault="008163D7" w:rsidP="00597E59">
            <w:pPr>
              <w:jc w:val="center"/>
            </w:pPr>
          </w:p>
          <w:p w:rsidR="008163D7" w:rsidRPr="00597E59" w:rsidRDefault="008163D7" w:rsidP="00BA159D">
            <w:pPr>
              <w:jc w:val="center"/>
              <w:rPr>
                <w:color w:val="FF0000"/>
              </w:rPr>
            </w:pPr>
          </w:p>
        </w:tc>
        <w:tc>
          <w:tcPr>
            <w:tcW w:w="2131" w:type="dxa"/>
          </w:tcPr>
          <w:p w:rsidR="008163D7" w:rsidRDefault="008163D7" w:rsidP="00955E85">
            <w:pPr>
              <w:jc w:val="center"/>
            </w:pPr>
            <w:r>
              <w:t>-</w:t>
            </w:r>
          </w:p>
          <w:p w:rsidR="008163D7" w:rsidRDefault="008163D7" w:rsidP="00955E85">
            <w:pPr>
              <w:jc w:val="center"/>
            </w:pPr>
          </w:p>
          <w:p w:rsidR="008163D7" w:rsidRDefault="008163D7" w:rsidP="00955E85">
            <w:pPr>
              <w:jc w:val="center"/>
            </w:pPr>
          </w:p>
          <w:p w:rsidR="008163D7" w:rsidRDefault="008163D7" w:rsidP="00955E85">
            <w:pPr>
              <w:jc w:val="center"/>
            </w:pPr>
          </w:p>
          <w:p w:rsidR="008163D7" w:rsidRDefault="008163D7" w:rsidP="00955E85">
            <w:pPr>
              <w:jc w:val="center"/>
            </w:pPr>
            <w:r>
              <w:t>-</w:t>
            </w:r>
          </w:p>
          <w:p w:rsidR="008163D7" w:rsidRDefault="008163D7" w:rsidP="00955E85">
            <w:pPr>
              <w:jc w:val="center"/>
            </w:pPr>
          </w:p>
          <w:p w:rsidR="008163D7" w:rsidRDefault="008163D7" w:rsidP="00955E85">
            <w:pPr>
              <w:jc w:val="center"/>
            </w:pPr>
          </w:p>
          <w:p w:rsidR="008163D7" w:rsidRDefault="008163D7" w:rsidP="00955E85">
            <w:pPr>
              <w:jc w:val="center"/>
            </w:pPr>
          </w:p>
          <w:p w:rsidR="008163D7" w:rsidRDefault="008163D7" w:rsidP="00955E85">
            <w:pPr>
              <w:jc w:val="center"/>
            </w:pPr>
          </w:p>
          <w:p w:rsidR="008163D7" w:rsidRDefault="008163D7" w:rsidP="00955E85">
            <w:pPr>
              <w:jc w:val="center"/>
            </w:pPr>
            <w:r>
              <w:t>-</w:t>
            </w:r>
          </w:p>
          <w:p w:rsidR="008163D7" w:rsidRDefault="008163D7" w:rsidP="00955E85">
            <w:pPr>
              <w:jc w:val="center"/>
            </w:pPr>
          </w:p>
          <w:p w:rsidR="008163D7" w:rsidRDefault="008163D7" w:rsidP="00955E85">
            <w:pPr>
              <w:jc w:val="center"/>
            </w:pPr>
          </w:p>
          <w:p w:rsidR="008163D7" w:rsidRDefault="008163D7" w:rsidP="00955E85">
            <w:pPr>
              <w:jc w:val="center"/>
            </w:pPr>
          </w:p>
          <w:p w:rsidR="008163D7" w:rsidRDefault="008163D7" w:rsidP="00955E85">
            <w:pPr>
              <w:jc w:val="center"/>
            </w:pPr>
            <w:r>
              <w:t>-</w:t>
            </w:r>
          </w:p>
          <w:p w:rsidR="008163D7" w:rsidRDefault="008163D7" w:rsidP="00955E85">
            <w:pPr>
              <w:jc w:val="center"/>
            </w:pPr>
          </w:p>
          <w:p w:rsidR="008163D7" w:rsidRDefault="008163D7" w:rsidP="00955E85">
            <w:pPr>
              <w:jc w:val="center"/>
            </w:pPr>
          </w:p>
          <w:p w:rsidR="008163D7" w:rsidRDefault="008163D7" w:rsidP="00955E85">
            <w:pPr>
              <w:jc w:val="center"/>
            </w:pPr>
          </w:p>
          <w:p w:rsidR="008163D7" w:rsidRDefault="008163D7" w:rsidP="00955E85">
            <w:pPr>
              <w:jc w:val="center"/>
            </w:pPr>
            <w:r>
              <w:t>-</w:t>
            </w:r>
          </w:p>
          <w:p w:rsidR="008163D7" w:rsidRDefault="008163D7" w:rsidP="00955E85">
            <w:pPr>
              <w:jc w:val="center"/>
            </w:pPr>
          </w:p>
          <w:p w:rsidR="008163D7" w:rsidRDefault="008163D7" w:rsidP="00955E85">
            <w:pPr>
              <w:jc w:val="center"/>
            </w:pPr>
          </w:p>
          <w:p w:rsidR="008163D7" w:rsidRDefault="008163D7" w:rsidP="00955E85">
            <w:pPr>
              <w:jc w:val="center"/>
            </w:pPr>
          </w:p>
          <w:p w:rsidR="008163D7" w:rsidRPr="002C07C9" w:rsidRDefault="008163D7" w:rsidP="00955E85">
            <w:pPr>
              <w:jc w:val="center"/>
            </w:pPr>
            <w:r>
              <w:t>-</w:t>
            </w:r>
          </w:p>
        </w:tc>
      </w:tr>
      <w:tr w:rsidR="008163D7" w:rsidRPr="002C07C9">
        <w:trPr>
          <w:trHeight w:val="210"/>
        </w:trPr>
        <w:tc>
          <w:tcPr>
            <w:tcW w:w="5492" w:type="dxa"/>
          </w:tcPr>
          <w:p w:rsidR="008163D7" w:rsidRPr="00BF384B" w:rsidRDefault="008163D7" w:rsidP="00BF384B">
            <w:r>
              <w:t>В стоимостном выражении</w:t>
            </w:r>
          </w:p>
          <w:p w:rsidR="008163D7" w:rsidRPr="00BF384B" w:rsidRDefault="008163D7" w:rsidP="00DF6BE6"/>
        </w:tc>
        <w:tc>
          <w:tcPr>
            <w:tcW w:w="2550" w:type="dxa"/>
          </w:tcPr>
          <w:p w:rsidR="008163D7" w:rsidRPr="00597E59" w:rsidRDefault="008163D7" w:rsidP="00733B85">
            <w:r w:rsidRPr="00597E59">
              <w:t>Финансовое обеспечение услуги</w:t>
            </w:r>
          </w:p>
        </w:tc>
        <w:tc>
          <w:tcPr>
            <w:tcW w:w="2126" w:type="dxa"/>
          </w:tcPr>
          <w:p w:rsidR="008163D7" w:rsidRDefault="008163D7" w:rsidP="00DF6BE6">
            <w:pPr>
              <w:jc w:val="center"/>
            </w:pPr>
            <w:r>
              <w:t>тыс. руб.</w:t>
            </w:r>
          </w:p>
        </w:tc>
        <w:tc>
          <w:tcPr>
            <w:tcW w:w="2974" w:type="dxa"/>
          </w:tcPr>
          <w:p w:rsidR="008163D7" w:rsidRPr="002C07C9" w:rsidRDefault="008163D7" w:rsidP="00644854">
            <w:pPr>
              <w:jc w:val="center"/>
            </w:pPr>
            <w:r>
              <w:t>6 305,5</w:t>
            </w:r>
          </w:p>
        </w:tc>
        <w:tc>
          <w:tcPr>
            <w:tcW w:w="2131" w:type="dxa"/>
          </w:tcPr>
          <w:p w:rsidR="008163D7" w:rsidRPr="002C07C9" w:rsidRDefault="008163D7" w:rsidP="00BC6DA6">
            <w:pPr>
              <w:jc w:val="center"/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163D7" w:rsidRPr="002C07C9" w:rsidRDefault="008163D7" w:rsidP="00BC6DA6">
            <w:pPr>
              <w:jc w:val="center"/>
            </w:pPr>
          </w:p>
        </w:tc>
      </w:tr>
    </w:tbl>
    <w:p w:rsidR="008163D7" w:rsidRPr="002C07C9" w:rsidRDefault="008163D7" w:rsidP="007421FF"/>
    <w:p w:rsidR="008163D7" w:rsidRDefault="008163D7" w:rsidP="00C131E6">
      <w:pPr>
        <w:ind w:firstLine="708"/>
      </w:pPr>
    </w:p>
    <w:p w:rsidR="008163D7" w:rsidRDefault="008163D7" w:rsidP="00C131E6">
      <w:pPr>
        <w:ind w:firstLine="708"/>
      </w:pPr>
      <w:r w:rsidRPr="002C07C9">
        <w:t>3.3. Показатели, характеризующие качество муниципальной услуги</w:t>
      </w:r>
    </w:p>
    <w:p w:rsidR="008163D7" w:rsidRDefault="008163D7" w:rsidP="00C131E6">
      <w:pPr>
        <w:ind w:firstLine="708"/>
      </w:pPr>
    </w:p>
    <w:tbl>
      <w:tblPr>
        <w:tblW w:w="16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2"/>
        <w:gridCol w:w="2550"/>
        <w:gridCol w:w="2126"/>
        <w:gridCol w:w="2974"/>
        <w:gridCol w:w="2131"/>
        <w:gridCol w:w="1657"/>
      </w:tblGrid>
      <w:tr w:rsidR="008163D7" w:rsidRPr="004A0AD4">
        <w:trPr>
          <w:gridAfter w:val="1"/>
          <w:wAfter w:w="1657" w:type="dxa"/>
          <w:trHeight w:val="1184"/>
        </w:trPr>
        <w:tc>
          <w:tcPr>
            <w:tcW w:w="5492" w:type="dxa"/>
          </w:tcPr>
          <w:p w:rsidR="008163D7" w:rsidRPr="004A0AD4" w:rsidRDefault="008163D7" w:rsidP="00733B85">
            <w:pPr>
              <w:jc w:val="center"/>
            </w:pPr>
            <w:r w:rsidRPr="004A0AD4">
              <w:rPr>
                <w:sz w:val="22"/>
                <w:szCs w:val="22"/>
              </w:rPr>
              <w:t>Содержание</w:t>
            </w:r>
          </w:p>
          <w:p w:rsidR="008163D7" w:rsidRPr="004A0AD4" w:rsidRDefault="008163D7" w:rsidP="00733B85">
            <w:pPr>
              <w:jc w:val="center"/>
            </w:pPr>
            <w:r w:rsidRPr="004A0AD4">
              <w:rPr>
                <w:sz w:val="22"/>
                <w:szCs w:val="22"/>
              </w:rPr>
              <w:t>муниципальной услуги</w:t>
            </w:r>
            <w:r w:rsidRPr="004A0AD4">
              <w:rPr>
                <w:sz w:val="22"/>
                <w:szCs w:val="22"/>
              </w:rPr>
              <w:br/>
            </w:r>
            <w:r w:rsidRPr="004A0AD4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:rsidR="008163D7" w:rsidRPr="004A0AD4" w:rsidRDefault="008163D7" w:rsidP="00733B85">
            <w:pPr>
              <w:jc w:val="center"/>
            </w:pPr>
            <w:r w:rsidRPr="004A0AD4">
              <w:rPr>
                <w:sz w:val="22"/>
                <w:szCs w:val="22"/>
              </w:rPr>
              <w:t xml:space="preserve">Наименование </w:t>
            </w:r>
          </w:p>
          <w:p w:rsidR="008163D7" w:rsidRPr="004A0AD4" w:rsidRDefault="008163D7" w:rsidP="00733B85">
            <w:pPr>
              <w:jc w:val="center"/>
            </w:pPr>
            <w:r w:rsidRPr="004A0AD4">
              <w:rPr>
                <w:sz w:val="22"/>
                <w:szCs w:val="22"/>
              </w:rPr>
              <w:t xml:space="preserve">показателя </w:t>
            </w:r>
          </w:p>
        </w:tc>
        <w:tc>
          <w:tcPr>
            <w:tcW w:w="2126" w:type="dxa"/>
          </w:tcPr>
          <w:p w:rsidR="008163D7" w:rsidRPr="004A0AD4" w:rsidRDefault="008163D7" w:rsidP="00733B85">
            <w:pPr>
              <w:jc w:val="center"/>
            </w:pPr>
            <w:r w:rsidRPr="004A0AD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974" w:type="dxa"/>
          </w:tcPr>
          <w:p w:rsidR="008163D7" w:rsidRPr="004A0AD4" w:rsidRDefault="008163D7" w:rsidP="00733B85">
            <w:pPr>
              <w:jc w:val="center"/>
            </w:pPr>
            <w:r w:rsidRPr="004A0AD4">
              <w:rPr>
                <w:sz w:val="22"/>
                <w:szCs w:val="22"/>
              </w:rPr>
              <w:t>Значение показателей объема муниципальной услуги</w:t>
            </w:r>
            <w:r>
              <w:rPr>
                <w:sz w:val="22"/>
                <w:szCs w:val="22"/>
              </w:rPr>
              <w:t xml:space="preserve"> на 2012 год</w:t>
            </w:r>
          </w:p>
        </w:tc>
        <w:tc>
          <w:tcPr>
            <w:tcW w:w="2131" w:type="dxa"/>
          </w:tcPr>
          <w:p w:rsidR="008163D7" w:rsidRPr="004A0AD4" w:rsidRDefault="008163D7" w:rsidP="00733B85">
            <w:pPr>
              <w:jc w:val="center"/>
            </w:pPr>
            <w:r w:rsidRPr="004A0AD4">
              <w:rPr>
                <w:sz w:val="22"/>
                <w:szCs w:val="22"/>
              </w:rPr>
              <w:t>Источник информации о значении показателя</w:t>
            </w:r>
          </w:p>
        </w:tc>
      </w:tr>
      <w:tr w:rsidR="008163D7">
        <w:trPr>
          <w:gridAfter w:val="1"/>
          <w:wAfter w:w="1657" w:type="dxa"/>
        </w:trPr>
        <w:tc>
          <w:tcPr>
            <w:tcW w:w="5492" w:type="dxa"/>
          </w:tcPr>
          <w:p w:rsidR="008163D7" w:rsidRPr="002C07C9" w:rsidRDefault="008163D7" w:rsidP="00733B85">
            <w:pPr>
              <w:jc w:val="center"/>
            </w:pPr>
            <w:r w:rsidRPr="002C07C9">
              <w:t>1</w:t>
            </w:r>
          </w:p>
        </w:tc>
        <w:tc>
          <w:tcPr>
            <w:tcW w:w="2550" w:type="dxa"/>
          </w:tcPr>
          <w:p w:rsidR="008163D7" w:rsidRPr="002C07C9" w:rsidRDefault="008163D7" w:rsidP="00733B85">
            <w:pPr>
              <w:jc w:val="center"/>
            </w:pPr>
            <w:r w:rsidRPr="002C07C9">
              <w:t>2</w:t>
            </w:r>
          </w:p>
        </w:tc>
        <w:tc>
          <w:tcPr>
            <w:tcW w:w="2126" w:type="dxa"/>
          </w:tcPr>
          <w:p w:rsidR="008163D7" w:rsidRPr="002C07C9" w:rsidRDefault="008163D7" w:rsidP="00733B85">
            <w:pPr>
              <w:jc w:val="center"/>
            </w:pPr>
            <w:r w:rsidRPr="002C07C9">
              <w:t>3</w:t>
            </w:r>
          </w:p>
        </w:tc>
        <w:tc>
          <w:tcPr>
            <w:tcW w:w="2974" w:type="dxa"/>
          </w:tcPr>
          <w:p w:rsidR="008163D7" w:rsidRPr="002C07C9" w:rsidRDefault="008163D7" w:rsidP="00733B85">
            <w:pPr>
              <w:jc w:val="center"/>
            </w:pPr>
            <w:r>
              <w:t>4</w:t>
            </w:r>
          </w:p>
        </w:tc>
        <w:tc>
          <w:tcPr>
            <w:tcW w:w="2131" w:type="dxa"/>
          </w:tcPr>
          <w:p w:rsidR="008163D7" w:rsidRDefault="008163D7" w:rsidP="00733B85">
            <w:pPr>
              <w:jc w:val="center"/>
            </w:pPr>
            <w:r>
              <w:t>5</w:t>
            </w:r>
          </w:p>
        </w:tc>
      </w:tr>
      <w:tr w:rsidR="008163D7" w:rsidRPr="002C07C9">
        <w:trPr>
          <w:gridAfter w:val="1"/>
          <w:wAfter w:w="1657" w:type="dxa"/>
          <w:trHeight w:val="516"/>
        </w:trPr>
        <w:tc>
          <w:tcPr>
            <w:tcW w:w="5492" w:type="dxa"/>
          </w:tcPr>
          <w:p w:rsidR="008163D7" w:rsidRPr="00D722C3" w:rsidRDefault="008163D7" w:rsidP="00E745C0">
            <w:r>
              <w:rPr>
                <w:color w:val="000000"/>
              </w:rPr>
              <w:t>1.</w:t>
            </w:r>
            <w:r w:rsidRPr="00D722C3">
              <w:rPr>
                <w:color w:val="000000"/>
              </w:rPr>
              <w:t xml:space="preserve"> Создание условий для </w:t>
            </w:r>
            <w:r>
              <w:rPr>
                <w:color w:val="000000"/>
              </w:rPr>
              <w:t xml:space="preserve">развития физической культуры и массового спорта для населения </w:t>
            </w:r>
            <w:r w:rsidRPr="00D722C3">
              <w:rPr>
                <w:color w:val="000000"/>
              </w:rPr>
              <w:t>МО  Сертолово</w:t>
            </w:r>
          </w:p>
          <w:p w:rsidR="008163D7" w:rsidRDefault="008163D7" w:rsidP="006B560E">
            <w:pPr>
              <w:outlineLvl w:val="0"/>
            </w:pPr>
          </w:p>
          <w:p w:rsidR="008163D7" w:rsidRDefault="008163D7" w:rsidP="006B560E">
            <w:pPr>
              <w:outlineLvl w:val="0"/>
            </w:pPr>
            <w:r>
              <w:t xml:space="preserve">2. </w:t>
            </w:r>
            <w:r w:rsidRPr="00E745C0">
              <w:t>Создание условий для развития отдельных видов спорта в МО Сертолово</w:t>
            </w:r>
            <w:r>
              <w:t xml:space="preserve"> </w:t>
            </w:r>
          </w:p>
          <w:p w:rsidR="008163D7" w:rsidRDefault="008163D7" w:rsidP="006B560E">
            <w:pPr>
              <w:outlineLvl w:val="0"/>
            </w:pPr>
          </w:p>
          <w:p w:rsidR="008163D7" w:rsidRDefault="008163D7" w:rsidP="006B560E">
            <w:pPr>
              <w:outlineLvl w:val="0"/>
              <w:rPr>
                <w:color w:val="000000"/>
              </w:rPr>
            </w:pPr>
            <w:r>
              <w:t xml:space="preserve">3. </w:t>
            </w:r>
            <w:r w:rsidRPr="00710230">
              <w:t>Поддержка  детско-юношеского и взрослого спорта, в том числе по месту жительства</w:t>
            </w:r>
          </w:p>
          <w:p w:rsidR="008163D7" w:rsidRDefault="008163D7" w:rsidP="006B560E">
            <w:pPr>
              <w:outlineLvl w:val="0"/>
              <w:rPr>
                <w:color w:val="000000"/>
              </w:rPr>
            </w:pPr>
          </w:p>
          <w:p w:rsidR="008163D7" w:rsidRDefault="008163D7" w:rsidP="006B560E">
            <w:pPr>
              <w:outlineLvl w:val="0"/>
            </w:pPr>
            <w:r>
              <w:rPr>
                <w:color w:val="000000"/>
              </w:rPr>
              <w:t xml:space="preserve">4.  </w:t>
            </w:r>
            <w:r w:rsidRPr="00BA159D">
              <w:t>Поддержка спортсменов и команд МО Сертолово, достигших высоких спортивных результатов</w:t>
            </w:r>
          </w:p>
          <w:p w:rsidR="008163D7" w:rsidRDefault="008163D7" w:rsidP="006B560E">
            <w:pPr>
              <w:outlineLvl w:val="0"/>
            </w:pPr>
          </w:p>
          <w:p w:rsidR="008163D7" w:rsidRDefault="008163D7" w:rsidP="006B560E">
            <w:pPr>
              <w:outlineLvl w:val="0"/>
            </w:pPr>
          </w:p>
          <w:p w:rsidR="008163D7" w:rsidRPr="00BA159D" w:rsidRDefault="008163D7" w:rsidP="00BA159D">
            <w:pPr>
              <w:outlineLvl w:val="0"/>
            </w:pPr>
            <w:r>
              <w:t xml:space="preserve">5. </w:t>
            </w:r>
            <w:r w:rsidRPr="00BA159D">
              <w:t>Поддержка любительского спорта в МО Сертолово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:rsidR="008163D7" w:rsidRDefault="008163D7" w:rsidP="006B560E">
            <w:pPr>
              <w:outlineLvl w:val="0"/>
            </w:pPr>
          </w:p>
          <w:p w:rsidR="008163D7" w:rsidRDefault="008163D7" w:rsidP="006B560E">
            <w:pPr>
              <w:outlineLvl w:val="0"/>
            </w:pPr>
          </w:p>
          <w:p w:rsidR="008163D7" w:rsidRPr="002C07C9" w:rsidRDefault="008163D7" w:rsidP="00B62ACF">
            <w:pPr>
              <w:outlineLvl w:val="0"/>
            </w:pPr>
            <w:r>
              <w:t xml:space="preserve">6. </w:t>
            </w:r>
            <w:r w:rsidRPr="00BA159D">
              <w:t>Развитие и укрепление материально-технической базы отрасли "Физическая культура и спорт"</w:t>
            </w:r>
          </w:p>
        </w:tc>
        <w:tc>
          <w:tcPr>
            <w:tcW w:w="2550" w:type="dxa"/>
          </w:tcPr>
          <w:p w:rsidR="008163D7" w:rsidRDefault="008163D7" w:rsidP="009D3026">
            <w:r>
              <w:t>Кол-во участников</w:t>
            </w:r>
          </w:p>
          <w:p w:rsidR="008163D7" w:rsidRDefault="008163D7" w:rsidP="009D3026"/>
          <w:p w:rsidR="008163D7" w:rsidRDefault="008163D7" w:rsidP="009D3026"/>
          <w:p w:rsidR="008163D7" w:rsidRDefault="008163D7" w:rsidP="009D3026"/>
          <w:p w:rsidR="008163D7" w:rsidRDefault="008163D7" w:rsidP="009D3026">
            <w:r>
              <w:t>Кол-во участников</w:t>
            </w:r>
          </w:p>
          <w:p w:rsidR="008163D7" w:rsidRDefault="008163D7" w:rsidP="009D3026"/>
          <w:p w:rsidR="008163D7" w:rsidRDefault="008163D7" w:rsidP="00644854"/>
          <w:p w:rsidR="008163D7" w:rsidRDefault="008163D7" w:rsidP="00644854">
            <w:r>
              <w:t>Кол-во участников</w:t>
            </w:r>
          </w:p>
          <w:p w:rsidR="008163D7" w:rsidRDefault="008163D7" w:rsidP="00644854"/>
          <w:p w:rsidR="008163D7" w:rsidRDefault="008163D7" w:rsidP="00644854"/>
          <w:p w:rsidR="008163D7" w:rsidRDefault="008163D7" w:rsidP="00CE410A">
            <w:r>
              <w:t>Кол-во участников</w:t>
            </w:r>
          </w:p>
          <w:p w:rsidR="008163D7" w:rsidRDefault="008163D7" w:rsidP="00CE410A">
            <w:r>
              <w:t>Кол-во зрителей</w:t>
            </w:r>
          </w:p>
          <w:p w:rsidR="008163D7" w:rsidRDefault="008163D7" w:rsidP="00CE410A"/>
          <w:p w:rsidR="008163D7" w:rsidRDefault="008163D7" w:rsidP="00CE410A"/>
          <w:p w:rsidR="008163D7" w:rsidRDefault="008163D7" w:rsidP="00CE410A"/>
          <w:p w:rsidR="008163D7" w:rsidRDefault="008163D7" w:rsidP="00CE410A">
            <w:r>
              <w:t>Кол-во участников</w:t>
            </w:r>
          </w:p>
          <w:p w:rsidR="008163D7" w:rsidRDefault="008163D7" w:rsidP="00CE410A"/>
          <w:p w:rsidR="008163D7" w:rsidRDefault="008163D7" w:rsidP="00CE410A"/>
          <w:p w:rsidR="008163D7" w:rsidRDefault="008163D7" w:rsidP="00CE410A"/>
          <w:p w:rsidR="008163D7" w:rsidRPr="002C07C9" w:rsidRDefault="008163D7" w:rsidP="00B62ACF">
            <w:r>
              <w:t>Кол-во объектов</w:t>
            </w:r>
          </w:p>
        </w:tc>
        <w:tc>
          <w:tcPr>
            <w:tcW w:w="2126" w:type="dxa"/>
          </w:tcPr>
          <w:p w:rsidR="008163D7" w:rsidRDefault="008163D7" w:rsidP="009D3026">
            <w:pPr>
              <w:jc w:val="center"/>
            </w:pPr>
            <w:r>
              <w:t>чел.</w:t>
            </w:r>
          </w:p>
          <w:p w:rsidR="008163D7" w:rsidRDefault="008163D7" w:rsidP="009D3026">
            <w:pPr>
              <w:jc w:val="center"/>
            </w:pPr>
          </w:p>
          <w:p w:rsidR="008163D7" w:rsidRDefault="008163D7" w:rsidP="009D3026">
            <w:pPr>
              <w:jc w:val="center"/>
            </w:pPr>
          </w:p>
          <w:p w:rsidR="008163D7" w:rsidRDefault="008163D7" w:rsidP="009D3026">
            <w:pPr>
              <w:jc w:val="center"/>
            </w:pPr>
          </w:p>
          <w:p w:rsidR="008163D7" w:rsidRDefault="008163D7" w:rsidP="009D3026">
            <w:pPr>
              <w:jc w:val="center"/>
            </w:pPr>
            <w:r>
              <w:t>чел.</w:t>
            </w:r>
          </w:p>
          <w:p w:rsidR="008163D7" w:rsidRDefault="008163D7" w:rsidP="009D3026">
            <w:pPr>
              <w:jc w:val="center"/>
            </w:pPr>
          </w:p>
          <w:p w:rsidR="008163D7" w:rsidRDefault="008163D7" w:rsidP="00644854">
            <w:pPr>
              <w:jc w:val="center"/>
            </w:pPr>
          </w:p>
          <w:p w:rsidR="008163D7" w:rsidRDefault="008163D7" w:rsidP="00644854">
            <w:pPr>
              <w:jc w:val="center"/>
            </w:pPr>
            <w:r>
              <w:t>чел.</w:t>
            </w:r>
          </w:p>
          <w:p w:rsidR="008163D7" w:rsidRDefault="008163D7" w:rsidP="00CE410A">
            <w:pPr>
              <w:jc w:val="center"/>
            </w:pPr>
          </w:p>
          <w:p w:rsidR="008163D7" w:rsidRDefault="008163D7" w:rsidP="00CE410A">
            <w:pPr>
              <w:jc w:val="center"/>
            </w:pPr>
          </w:p>
          <w:p w:rsidR="008163D7" w:rsidRDefault="008163D7" w:rsidP="00CE410A">
            <w:pPr>
              <w:jc w:val="center"/>
            </w:pPr>
            <w:r>
              <w:t>чел.</w:t>
            </w:r>
          </w:p>
          <w:p w:rsidR="008163D7" w:rsidRDefault="008163D7" w:rsidP="00CE410A">
            <w:pPr>
              <w:jc w:val="center"/>
            </w:pPr>
            <w:r>
              <w:t>чел.</w:t>
            </w:r>
          </w:p>
          <w:p w:rsidR="008163D7" w:rsidRDefault="008163D7" w:rsidP="00CE410A">
            <w:pPr>
              <w:jc w:val="center"/>
            </w:pPr>
          </w:p>
          <w:p w:rsidR="008163D7" w:rsidRDefault="008163D7" w:rsidP="00CE410A">
            <w:pPr>
              <w:jc w:val="center"/>
            </w:pPr>
          </w:p>
          <w:p w:rsidR="008163D7" w:rsidRDefault="008163D7" w:rsidP="00CE410A">
            <w:pPr>
              <w:jc w:val="center"/>
            </w:pPr>
          </w:p>
          <w:p w:rsidR="008163D7" w:rsidRDefault="008163D7" w:rsidP="00CE410A">
            <w:pPr>
              <w:jc w:val="center"/>
            </w:pPr>
            <w:r>
              <w:t>чел.</w:t>
            </w:r>
          </w:p>
          <w:p w:rsidR="008163D7" w:rsidRDefault="008163D7" w:rsidP="00CE410A">
            <w:pPr>
              <w:jc w:val="center"/>
            </w:pPr>
          </w:p>
          <w:p w:rsidR="008163D7" w:rsidRDefault="008163D7" w:rsidP="00CE410A">
            <w:pPr>
              <w:jc w:val="center"/>
            </w:pPr>
          </w:p>
          <w:p w:rsidR="008163D7" w:rsidRDefault="008163D7" w:rsidP="00CE410A">
            <w:pPr>
              <w:jc w:val="center"/>
            </w:pPr>
          </w:p>
          <w:p w:rsidR="008163D7" w:rsidRDefault="008163D7" w:rsidP="00CE410A">
            <w:pPr>
              <w:jc w:val="center"/>
            </w:pPr>
            <w:r>
              <w:t>ед.</w:t>
            </w:r>
          </w:p>
          <w:p w:rsidR="008163D7" w:rsidRDefault="008163D7" w:rsidP="00CE410A">
            <w:pPr>
              <w:jc w:val="center"/>
            </w:pPr>
          </w:p>
          <w:p w:rsidR="008163D7" w:rsidRDefault="008163D7" w:rsidP="00CE410A">
            <w:pPr>
              <w:jc w:val="center"/>
            </w:pPr>
          </w:p>
          <w:p w:rsidR="008163D7" w:rsidRPr="002C07C9" w:rsidRDefault="008163D7" w:rsidP="00B62ACF">
            <w:pPr>
              <w:jc w:val="center"/>
            </w:pPr>
          </w:p>
        </w:tc>
        <w:tc>
          <w:tcPr>
            <w:tcW w:w="2974" w:type="dxa"/>
          </w:tcPr>
          <w:p w:rsidR="008163D7" w:rsidRDefault="008163D7" w:rsidP="00733B85">
            <w:pPr>
              <w:jc w:val="center"/>
            </w:pPr>
            <w:r>
              <w:t>1500</w:t>
            </w:r>
          </w:p>
          <w:p w:rsidR="008163D7" w:rsidRDefault="008163D7" w:rsidP="00733B85">
            <w:pPr>
              <w:jc w:val="center"/>
            </w:pPr>
          </w:p>
          <w:p w:rsidR="008163D7" w:rsidRDefault="008163D7" w:rsidP="00733B85">
            <w:pPr>
              <w:jc w:val="center"/>
            </w:pPr>
          </w:p>
          <w:p w:rsidR="008163D7" w:rsidRDefault="008163D7" w:rsidP="00733B85">
            <w:pPr>
              <w:jc w:val="center"/>
            </w:pPr>
          </w:p>
          <w:p w:rsidR="008163D7" w:rsidRDefault="008163D7" w:rsidP="00733B85">
            <w:pPr>
              <w:jc w:val="center"/>
            </w:pPr>
            <w:r>
              <w:t>2330</w:t>
            </w:r>
          </w:p>
          <w:p w:rsidR="008163D7" w:rsidRDefault="008163D7" w:rsidP="00733B85">
            <w:pPr>
              <w:jc w:val="center"/>
            </w:pPr>
          </w:p>
          <w:p w:rsidR="008163D7" w:rsidRDefault="008163D7" w:rsidP="00733B85">
            <w:pPr>
              <w:jc w:val="center"/>
            </w:pPr>
          </w:p>
          <w:p w:rsidR="008163D7" w:rsidRDefault="008163D7" w:rsidP="00733B85">
            <w:pPr>
              <w:jc w:val="center"/>
            </w:pPr>
            <w:r>
              <w:t>470</w:t>
            </w:r>
          </w:p>
          <w:p w:rsidR="008163D7" w:rsidRDefault="008163D7" w:rsidP="00733B85">
            <w:pPr>
              <w:jc w:val="center"/>
            </w:pPr>
          </w:p>
          <w:p w:rsidR="008163D7" w:rsidRDefault="008163D7" w:rsidP="00733B85">
            <w:pPr>
              <w:jc w:val="center"/>
            </w:pPr>
          </w:p>
          <w:p w:rsidR="008163D7" w:rsidRDefault="008163D7" w:rsidP="00733B85">
            <w:pPr>
              <w:jc w:val="center"/>
            </w:pPr>
            <w:r>
              <w:t>170</w:t>
            </w:r>
          </w:p>
          <w:p w:rsidR="008163D7" w:rsidRDefault="008163D7" w:rsidP="00733B85">
            <w:pPr>
              <w:jc w:val="center"/>
            </w:pPr>
            <w:r>
              <w:t>200</w:t>
            </w:r>
          </w:p>
          <w:p w:rsidR="008163D7" w:rsidRDefault="008163D7" w:rsidP="00733B85">
            <w:pPr>
              <w:jc w:val="center"/>
            </w:pPr>
          </w:p>
          <w:p w:rsidR="008163D7" w:rsidRDefault="008163D7" w:rsidP="00733B85">
            <w:pPr>
              <w:jc w:val="center"/>
            </w:pPr>
          </w:p>
          <w:p w:rsidR="008163D7" w:rsidRDefault="008163D7" w:rsidP="00733B85">
            <w:pPr>
              <w:jc w:val="center"/>
            </w:pPr>
          </w:p>
          <w:p w:rsidR="008163D7" w:rsidRDefault="008163D7" w:rsidP="00733B85">
            <w:pPr>
              <w:jc w:val="center"/>
            </w:pPr>
            <w:r>
              <w:t>180</w:t>
            </w:r>
          </w:p>
          <w:p w:rsidR="008163D7" w:rsidRDefault="008163D7" w:rsidP="00733B85">
            <w:pPr>
              <w:jc w:val="center"/>
            </w:pPr>
          </w:p>
          <w:p w:rsidR="008163D7" w:rsidRDefault="008163D7" w:rsidP="00733B85">
            <w:pPr>
              <w:jc w:val="center"/>
            </w:pPr>
          </w:p>
          <w:p w:rsidR="008163D7" w:rsidRDefault="008163D7" w:rsidP="00733B85">
            <w:pPr>
              <w:jc w:val="center"/>
            </w:pPr>
          </w:p>
          <w:p w:rsidR="008163D7" w:rsidRDefault="008163D7" w:rsidP="00733B85">
            <w:pPr>
              <w:jc w:val="center"/>
            </w:pPr>
            <w:r>
              <w:t>4</w:t>
            </w:r>
          </w:p>
          <w:p w:rsidR="008163D7" w:rsidRDefault="008163D7" w:rsidP="00733B85">
            <w:pPr>
              <w:jc w:val="center"/>
            </w:pPr>
          </w:p>
          <w:p w:rsidR="008163D7" w:rsidRDefault="008163D7" w:rsidP="00733B85">
            <w:pPr>
              <w:jc w:val="center"/>
            </w:pPr>
          </w:p>
          <w:p w:rsidR="008163D7" w:rsidRPr="00597E59" w:rsidRDefault="008163D7" w:rsidP="00955E85">
            <w:pPr>
              <w:jc w:val="center"/>
              <w:rPr>
                <w:color w:val="FF0000"/>
              </w:rPr>
            </w:pPr>
          </w:p>
        </w:tc>
        <w:tc>
          <w:tcPr>
            <w:tcW w:w="2131" w:type="dxa"/>
          </w:tcPr>
          <w:p w:rsidR="008163D7" w:rsidRDefault="008163D7" w:rsidP="00733B85">
            <w:r>
              <w:t>данные учреждения</w:t>
            </w:r>
          </w:p>
          <w:p w:rsidR="008163D7" w:rsidRDefault="008163D7" w:rsidP="00733B85"/>
          <w:p w:rsidR="008163D7" w:rsidRDefault="008163D7" w:rsidP="00733B85"/>
          <w:p w:rsidR="008163D7" w:rsidRDefault="008163D7" w:rsidP="00733B85">
            <w:r>
              <w:t>данные учреждения</w:t>
            </w:r>
          </w:p>
          <w:p w:rsidR="008163D7" w:rsidRDefault="008163D7" w:rsidP="00733B85"/>
          <w:p w:rsidR="008163D7" w:rsidRDefault="008163D7" w:rsidP="00733B85">
            <w:r>
              <w:t>данные учреждения</w:t>
            </w:r>
          </w:p>
          <w:p w:rsidR="008163D7" w:rsidRDefault="008163D7" w:rsidP="00733B85"/>
          <w:p w:rsidR="008163D7" w:rsidRDefault="008163D7" w:rsidP="00733B85">
            <w:r>
              <w:t>данные учреждения</w:t>
            </w:r>
          </w:p>
          <w:p w:rsidR="008163D7" w:rsidRDefault="008163D7" w:rsidP="00733B85"/>
          <w:p w:rsidR="008163D7" w:rsidRDefault="008163D7" w:rsidP="00733B85"/>
          <w:p w:rsidR="008163D7" w:rsidRDefault="008163D7" w:rsidP="00733B85"/>
          <w:p w:rsidR="008163D7" w:rsidRDefault="008163D7" w:rsidP="00733B85">
            <w:r>
              <w:t>данные учреждения</w:t>
            </w:r>
          </w:p>
          <w:p w:rsidR="008163D7" w:rsidRDefault="008163D7" w:rsidP="00733B85"/>
          <w:p w:rsidR="008163D7" w:rsidRDefault="008163D7" w:rsidP="00733B85"/>
          <w:p w:rsidR="008163D7" w:rsidRDefault="008163D7" w:rsidP="00D63824">
            <w:r>
              <w:t>данные учреждения</w:t>
            </w:r>
          </w:p>
          <w:p w:rsidR="008163D7" w:rsidRDefault="008163D7" w:rsidP="00D63824"/>
          <w:p w:rsidR="008163D7" w:rsidRPr="002C07C9" w:rsidRDefault="008163D7" w:rsidP="00D63824"/>
        </w:tc>
      </w:tr>
      <w:tr w:rsidR="008163D7" w:rsidRPr="002C07C9">
        <w:trPr>
          <w:trHeight w:val="666"/>
        </w:trPr>
        <w:tc>
          <w:tcPr>
            <w:tcW w:w="5492" w:type="dxa"/>
          </w:tcPr>
          <w:p w:rsidR="008163D7" w:rsidRPr="00BF384B" w:rsidRDefault="008163D7" w:rsidP="00BC6DA6">
            <w:r>
              <w:t>В стоимостном выражении</w:t>
            </w:r>
          </w:p>
        </w:tc>
        <w:tc>
          <w:tcPr>
            <w:tcW w:w="2550" w:type="dxa"/>
          </w:tcPr>
          <w:p w:rsidR="008163D7" w:rsidRPr="00597E59" w:rsidRDefault="008163D7" w:rsidP="00114754">
            <w:r w:rsidRPr="00597E59">
              <w:t>Финансовое обеспечение услуги</w:t>
            </w:r>
          </w:p>
        </w:tc>
        <w:tc>
          <w:tcPr>
            <w:tcW w:w="2126" w:type="dxa"/>
          </w:tcPr>
          <w:p w:rsidR="008163D7" w:rsidRDefault="008163D7" w:rsidP="00114754">
            <w:pPr>
              <w:jc w:val="center"/>
            </w:pPr>
            <w:r>
              <w:t>тыс. руб.</w:t>
            </w:r>
          </w:p>
        </w:tc>
        <w:tc>
          <w:tcPr>
            <w:tcW w:w="2974" w:type="dxa"/>
          </w:tcPr>
          <w:p w:rsidR="008163D7" w:rsidRPr="002C07C9" w:rsidRDefault="008163D7" w:rsidP="00BC6DA6">
            <w:pPr>
              <w:jc w:val="center"/>
            </w:pPr>
            <w:r>
              <w:t>6 305,5</w:t>
            </w:r>
          </w:p>
        </w:tc>
        <w:tc>
          <w:tcPr>
            <w:tcW w:w="2131" w:type="dxa"/>
          </w:tcPr>
          <w:p w:rsidR="008163D7" w:rsidRPr="002C07C9" w:rsidRDefault="008163D7" w:rsidP="00BC6DA6">
            <w:pPr>
              <w:jc w:val="center"/>
            </w:pPr>
            <w:r>
              <w:t>-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163D7" w:rsidRDefault="008163D7"/>
          <w:p w:rsidR="008163D7" w:rsidRDefault="008163D7"/>
          <w:p w:rsidR="008163D7" w:rsidRDefault="008163D7"/>
          <w:p w:rsidR="008163D7" w:rsidRPr="002C07C9" w:rsidRDefault="008163D7" w:rsidP="00BC6DA6">
            <w:pPr>
              <w:jc w:val="center"/>
            </w:pPr>
          </w:p>
        </w:tc>
      </w:tr>
    </w:tbl>
    <w:p w:rsidR="008163D7" w:rsidRDefault="008163D7" w:rsidP="004306B3"/>
    <w:p w:rsidR="008163D7" w:rsidRDefault="008163D7" w:rsidP="004306B3"/>
    <w:p w:rsidR="008163D7" w:rsidRDefault="008163D7" w:rsidP="004306B3"/>
    <w:p w:rsidR="008163D7" w:rsidRPr="002C07C9" w:rsidRDefault="008163D7" w:rsidP="00C131E6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C07C9">
        <w:rPr>
          <w:rFonts w:ascii="Times New Roman" w:hAnsi="Times New Roman" w:cs="Times New Roman"/>
          <w:sz w:val="24"/>
          <w:szCs w:val="24"/>
        </w:rPr>
        <w:t xml:space="preserve">. Порядок оказания муниципальной услуги </w:t>
      </w:r>
    </w:p>
    <w:p w:rsidR="008163D7" w:rsidRPr="002C07C9" w:rsidRDefault="008163D7" w:rsidP="007421F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163D7" w:rsidRDefault="008163D7" w:rsidP="00C131E6">
      <w:pPr>
        <w:autoSpaceDE w:val="0"/>
        <w:autoSpaceDN w:val="0"/>
        <w:adjustRightInd w:val="0"/>
        <w:ind w:firstLine="708"/>
        <w:jc w:val="both"/>
        <w:rPr>
          <w:u w:val="single"/>
        </w:rPr>
      </w:pPr>
      <w:r>
        <w:t>4</w:t>
      </w:r>
      <w:r w:rsidRPr="002C07C9">
        <w:t xml:space="preserve">.1.  Нормативные правовые акты, регулирующие порядок оказания муниципальной услуги </w:t>
      </w:r>
      <w:r>
        <w:t xml:space="preserve"> </w:t>
      </w:r>
    </w:p>
    <w:p w:rsidR="008163D7" w:rsidRPr="002C07C9" w:rsidRDefault="008163D7" w:rsidP="007421FF"/>
    <w:p w:rsidR="008163D7" w:rsidRPr="002C07C9" w:rsidRDefault="008163D7" w:rsidP="00C131E6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C07C9">
        <w:rPr>
          <w:rFonts w:ascii="Times New Roman" w:hAnsi="Times New Roman" w:cs="Times New Roman"/>
          <w:sz w:val="24"/>
          <w:szCs w:val="24"/>
        </w:rPr>
        <w:t xml:space="preserve">.2. Основные процедуры оказания муниципальной услуги ** </w:t>
      </w:r>
    </w:p>
    <w:p w:rsidR="008163D7" w:rsidRPr="00EF5A38" w:rsidRDefault="008163D7" w:rsidP="00C131E6">
      <w:pPr>
        <w:ind w:left="708"/>
        <w:rPr>
          <w:u w:val="single"/>
        </w:rPr>
      </w:pPr>
      <w:r>
        <w:rPr>
          <w:u w:val="single"/>
        </w:rPr>
        <w:t>О</w:t>
      </w:r>
      <w:r w:rsidRPr="00EF5A38">
        <w:rPr>
          <w:u w:val="single"/>
        </w:rPr>
        <w:t>рганизация подготовки и проведение спортивных соревнований, кроссов, эстафет, турниров, первенств. Организация  спортивных секций для населения.</w:t>
      </w:r>
    </w:p>
    <w:p w:rsidR="008163D7" w:rsidRPr="002C07C9" w:rsidRDefault="008163D7" w:rsidP="00C131E6">
      <w:pPr>
        <w:ind w:left="708"/>
      </w:pPr>
      <w:r>
        <w:t>4</w:t>
      </w:r>
      <w:r w:rsidRPr="002C07C9">
        <w:t>.3. Порядок  информирования  потенциальных  потребителей муниципальной услуги **</w:t>
      </w:r>
    </w:p>
    <w:p w:rsidR="008163D7" w:rsidRPr="002C07C9" w:rsidRDefault="008163D7" w:rsidP="007421FF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222"/>
        <w:gridCol w:w="5223"/>
        <w:gridCol w:w="5197"/>
      </w:tblGrid>
      <w:tr w:rsidR="008163D7" w:rsidRPr="002C07C9">
        <w:trPr>
          <w:cantSplit/>
          <w:trHeight w:val="181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pPr>
              <w:jc w:val="center"/>
            </w:pPr>
            <w:r w:rsidRPr="002C07C9">
              <w:t>Способ информирования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pPr>
              <w:jc w:val="center"/>
            </w:pPr>
            <w:r w:rsidRPr="002C07C9">
              <w:t>Состав размещаемой информации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pPr>
              <w:jc w:val="center"/>
            </w:pPr>
            <w:r w:rsidRPr="002C07C9">
              <w:t>Частота обновления информации</w:t>
            </w:r>
          </w:p>
        </w:tc>
      </w:tr>
      <w:tr w:rsidR="008163D7" w:rsidRPr="002C07C9">
        <w:trPr>
          <w:cantSplit/>
          <w:trHeight w:val="65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r w:rsidRPr="002C07C9">
              <w:t>1.</w:t>
            </w:r>
            <w:r>
              <w:t>Телефонная консультация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54536C">
            <w:r>
              <w:t>Работники учреждения во время работы учреждения в случае обращения населения МО Сертолово по телефону предоставляются необходимые разъяснения об оказываемой государственной услуге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B64259">
            <w:pPr>
              <w:jc w:val="center"/>
            </w:pPr>
            <w:r>
              <w:t>По мере обращения</w:t>
            </w:r>
          </w:p>
        </w:tc>
      </w:tr>
      <w:tr w:rsidR="008163D7" w:rsidRPr="002C07C9">
        <w:trPr>
          <w:cantSplit/>
          <w:trHeight w:val="65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B64259">
            <w:r>
              <w:t>2. Информация у входа в офис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Default="008163D7" w:rsidP="0054536C">
            <w:r>
              <w:t>У входа в учреждение размещается информация о наименовании, номерах телефонов, режиме работы учреждения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Default="008163D7" w:rsidP="00B64259">
            <w:pPr>
              <w:jc w:val="center"/>
            </w:pPr>
            <w:r>
              <w:t>По мере изменения информации</w:t>
            </w:r>
          </w:p>
        </w:tc>
      </w:tr>
      <w:tr w:rsidR="008163D7" w:rsidRPr="002C07C9">
        <w:trPr>
          <w:cantSplit/>
          <w:trHeight w:val="65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Default="008163D7" w:rsidP="00B64259">
            <w:r>
              <w:t>3.Информация в сети Интернет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Default="008163D7" w:rsidP="00B64259">
            <w:pPr>
              <w:autoSpaceDE w:val="0"/>
              <w:autoSpaceDN w:val="0"/>
              <w:adjustRightInd w:val="0"/>
              <w:jc w:val="both"/>
            </w:pPr>
            <w:r w:rsidRPr="00B64259">
              <w:t xml:space="preserve">На сайте </w:t>
            </w:r>
            <w:r>
              <w:t xml:space="preserve">муниципального </w:t>
            </w:r>
            <w:r w:rsidRPr="00B64259">
              <w:t>автономного учреждения «</w:t>
            </w:r>
            <w:r>
              <w:t xml:space="preserve">Сертоловский </w:t>
            </w:r>
            <w:r w:rsidRPr="00B64259">
              <w:t>культурно-спортивный  центр «Спектр» МО Сертолово Всеволожского муниципального района Ленинградской области</w:t>
            </w:r>
            <w:r>
              <w:t xml:space="preserve"> размещаются следующие сведения:</w:t>
            </w:r>
          </w:p>
          <w:p w:rsidR="008163D7" w:rsidRDefault="008163D7" w:rsidP="00B64259">
            <w:pPr>
              <w:autoSpaceDE w:val="0"/>
              <w:autoSpaceDN w:val="0"/>
              <w:adjustRightInd w:val="0"/>
              <w:jc w:val="both"/>
            </w:pPr>
            <w:r>
              <w:t>наименование;</w:t>
            </w:r>
          </w:p>
          <w:p w:rsidR="008163D7" w:rsidRDefault="008163D7" w:rsidP="00B64259">
            <w:pPr>
              <w:autoSpaceDE w:val="0"/>
              <w:autoSpaceDN w:val="0"/>
              <w:adjustRightInd w:val="0"/>
              <w:jc w:val="both"/>
            </w:pPr>
            <w:r>
              <w:t>адрес и контактные телефоны;</w:t>
            </w:r>
          </w:p>
          <w:p w:rsidR="008163D7" w:rsidRDefault="008163D7" w:rsidP="00B64259">
            <w:pPr>
              <w:autoSpaceDE w:val="0"/>
              <w:autoSpaceDN w:val="0"/>
              <w:adjustRightInd w:val="0"/>
              <w:jc w:val="both"/>
            </w:pPr>
            <w:r>
              <w:t>схема и маршруты проезда.</w:t>
            </w:r>
          </w:p>
          <w:p w:rsidR="008163D7" w:rsidRPr="00B64259" w:rsidRDefault="008163D7" w:rsidP="0054536C"/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Default="008163D7" w:rsidP="00B64259">
            <w:pPr>
              <w:jc w:val="center"/>
            </w:pPr>
            <w:r>
              <w:t>По мере изменения информации</w:t>
            </w:r>
          </w:p>
        </w:tc>
      </w:tr>
      <w:tr w:rsidR="008163D7" w:rsidRPr="002C07C9">
        <w:trPr>
          <w:cantSplit/>
          <w:trHeight w:val="65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Default="008163D7" w:rsidP="004A6B46">
            <w:r>
              <w:t xml:space="preserve">4. Реклама 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B64259" w:rsidRDefault="008163D7" w:rsidP="0037321F">
            <w:pPr>
              <w:autoSpaceDE w:val="0"/>
              <w:autoSpaceDN w:val="0"/>
              <w:adjustRightInd w:val="0"/>
              <w:jc w:val="both"/>
            </w:pPr>
            <w:r>
              <w:t>Информация о проводимых мероприятиях в периодических изданиях, размещения на стендах, баннерах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Default="008163D7" w:rsidP="00B64259">
            <w:pPr>
              <w:jc w:val="center"/>
            </w:pPr>
            <w:r>
              <w:t>На период организации и проведения мероприятия</w:t>
            </w:r>
          </w:p>
        </w:tc>
      </w:tr>
    </w:tbl>
    <w:p w:rsidR="008163D7" w:rsidRDefault="008163D7" w:rsidP="007421FF">
      <w:pPr>
        <w:autoSpaceDE w:val="0"/>
        <w:autoSpaceDN w:val="0"/>
        <w:adjustRightInd w:val="0"/>
        <w:ind w:firstLine="540"/>
        <w:jc w:val="both"/>
      </w:pPr>
    </w:p>
    <w:p w:rsidR="008163D7" w:rsidRDefault="008163D7" w:rsidP="007421FF">
      <w:pPr>
        <w:autoSpaceDE w:val="0"/>
        <w:autoSpaceDN w:val="0"/>
        <w:adjustRightInd w:val="0"/>
        <w:ind w:firstLine="540"/>
        <w:jc w:val="both"/>
      </w:pPr>
    </w:p>
    <w:p w:rsidR="008163D7" w:rsidRDefault="008163D7" w:rsidP="007421FF">
      <w:pPr>
        <w:autoSpaceDE w:val="0"/>
        <w:autoSpaceDN w:val="0"/>
        <w:adjustRightInd w:val="0"/>
        <w:ind w:firstLine="540"/>
        <w:jc w:val="both"/>
      </w:pPr>
    </w:p>
    <w:p w:rsidR="008163D7" w:rsidRDefault="008163D7" w:rsidP="007421FF">
      <w:pPr>
        <w:autoSpaceDE w:val="0"/>
        <w:autoSpaceDN w:val="0"/>
        <w:adjustRightInd w:val="0"/>
        <w:ind w:firstLine="540"/>
        <w:jc w:val="both"/>
      </w:pPr>
    </w:p>
    <w:p w:rsidR="008163D7" w:rsidRDefault="008163D7" w:rsidP="007421FF">
      <w:pPr>
        <w:autoSpaceDE w:val="0"/>
        <w:autoSpaceDN w:val="0"/>
        <w:adjustRightInd w:val="0"/>
        <w:ind w:firstLine="540"/>
        <w:jc w:val="both"/>
      </w:pPr>
    </w:p>
    <w:p w:rsidR="008163D7" w:rsidRDefault="008163D7" w:rsidP="007421FF">
      <w:pPr>
        <w:autoSpaceDE w:val="0"/>
        <w:autoSpaceDN w:val="0"/>
        <w:adjustRightInd w:val="0"/>
        <w:ind w:firstLine="540"/>
        <w:jc w:val="both"/>
      </w:pPr>
    </w:p>
    <w:p w:rsidR="008163D7" w:rsidRDefault="008163D7" w:rsidP="007421FF">
      <w:pPr>
        <w:autoSpaceDE w:val="0"/>
        <w:autoSpaceDN w:val="0"/>
        <w:adjustRightInd w:val="0"/>
        <w:ind w:firstLine="540"/>
        <w:jc w:val="both"/>
      </w:pPr>
      <w:r>
        <w:t xml:space="preserve">   5. Порядок оказания муниципальной услуги</w:t>
      </w:r>
    </w:p>
    <w:p w:rsidR="008163D7" w:rsidRDefault="008163D7" w:rsidP="007421FF">
      <w:pPr>
        <w:autoSpaceDE w:val="0"/>
        <w:autoSpaceDN w:val="0"/>
        <w:adjustRightInd w:val="0"/>
        <w:ind w:firstLine="540"/>
        <w:jc w:val="both"/>
      </w:pPr>
    </w:p>
    <w:p w:rsidR="008163D7" w:rsidRDefault="008163D7" w:rsidP="00697778">
      <w:pPr>
        <w:autoSpaceDE w:val="0"/>
        <w:autoSpaceDN w:val="0"/>
        <w:adjustRightInd w:val="0"/>
        <w:ind w:firstLine="708"/>
        <w:jc w:val="both"/>
      </w:pPr>
      <w:r>
        <w:t xml:space="preserve">5.1. Муниципальная услуга оказывается в соответствии с перечнем мероприятий (Приложение № 1) </w:t>
      </w:r>
    </w:p>
    <w:p w:rsidR="008163D7" w:rsidRDefault="008163D7" w:rsidP="00A47D38">
      <w:pPr>
        <w:autoSpaceDE w:val="0"/>
        <w:autoSpaceDN w:val="0"/>
        <w:adjustRightInd w:val="0"/>
        <w:ind w:firstLine="540"/>
        <w:jc w:val="both"/>
      </w:pPr>
    </w:p>
    <w:p w:rsidR="008163D7" w:rsidRPr="002C07C9" w:rsidRDefault="008163D7" w:rsidP="00A47D38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2C07C9">
        <w:t>5.</w:t>
      </w:r>
      <w:r>
        <w:t>2</w:t>
      </w:r>
      <w:r w:rsidRPr="002C07C9">
        <w:t>. Требования к квалификации и опыту персонала,  предоставляющего муниципальную услугу **</w:t>
      </w:r>
    </w:p>
    <w:p w:rsidR="008163D7" w:rsidRPr="002C07C9" w:rsidRDefault="008163D7" w:rsidP="007421FF">
      <w:pPr>
        <w:autoSpaceDE w:val="0"/>
        <w:autoSpaceDN w:val="0"/>
        <w:adjustRightInd w:val="0"/>
        <w:jc w:val="both"/>
      </w:pPr>
    </w:p>
    <w:tbl>
      <w:tblPr>
        <w:tblW w:w="1566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12"/>
        <w:gridCol w:w="10448"/>
      </w:tblGrid>
      <w:tr w:rsidR="008163D7" w:rsidRPr="002C07C9">
        <w:trPr>
          <w:cantSplit/>
          <w:trHeight w:val="184"/>
        </w:trPr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D7" w:rsidRPr="002C07C9" w:rsidRDefault="008163D7" w:rsidP="00DF6BE6">
            <w:r>
              <w:t xml:space="preserve">Образовательный ценз работников </w:t>
            </w:r>
          </w:p>
        </w:tc>
        <w:tc>
          <w:tcPr>
            <w:tcW w:w="10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D7" w:rsidRPr="002C07C9" w:rsidRDefault="008163D7" w:rsidP="00EF5A38">
            <w:r>
              <w:t>100 %, имеющих образование не ниже среднего профессионального (кроме технического персонала), спортивный разряд</w:t>
            </w:r>
          </w:p>
        </w:tc>
      </w:tr>
      <w:tr w:rsidR="008163D7" w:rsidRPr="002C07C9">
        <w:trPr>
          <w:cantSplit/>
          <w:trHeight w:val="240"/>
        </w:trPr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r>
              <w:t>Образовательный ценз специалистов</w:t>
            </w:r>
          </w:p>
        </w:tc>
        <w:tc>
          <w:tcPr>
            <w:tcW w:w="10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EF5A38">
            <w:r>
              <w:t>80 % с высшим образованием, имеющих спортивный разряд</w:t>
            </w:r>
          </w:p>
        </w:tc>
      </w:tr>
    </w:tbl>
    <w:p w:rsidR="008163D7" w:rsidRPr="002C07C9" w:rsidRDefault="008163D7" w:rsidP="007421FF">
      <w:pPr>
        <w:rPr>
          <w:b/>
          <w:bCs/>
        </w:rPr>
      </w:pPr>
    </w:p>
    <w:p w:rsidR="008163D7" w:rsidRPr="002C07C9" w:rsidRDefault="008163D7" w:rsidP="00C131E6">
      <w:pPr>
        <w:ind w:firstLine="708"/>
      </w:pPr>
      <w:r>
        <w:t>5.3</w:t>
      </w:r>
      <w:r w:rsidRPr="002C07C9">
        <w:t xml:space="preserve">. Требования к материально-техническому обеспечению оказываемой муниципальной услуги ** </w:t>
      </w:r>
    </w:p>
    <w:p w:rsidR="008163D7" w:rsidRPr="00EF5A38" w:rsidRDefault="008163D7" w:rsidP="00EF5A38">
      <w:pPr>
        <w:jc w:val="both"/>
        <w:rPr>
          <w:u w:val="single"/>
        </w:rPr>
      </w:pPr>
      <w:r w:rsidRPr="00EF5A38">
        <w:rPr>
          <w:u w:val="single"/>
        </w:rPr>
        <w:t>Обеспечение качественным спортивным инвентарем и оборудованием при проведении всех видов соревнований, кроссов, эстафет, первенств. Обеспечение спортивной формой, призовым фондом всех сборных команд. Осуществлять сохранность плоскостных спортивных сооружений, ремонт оборудования по мере необходимости (замена сеток, колец и т.д.)</w:t>
      </w:r>
    </w:p>
    <w:p w:rsidR="008163D7" w:rsidRPr="002C07C9" w:rsidRDefault="008163D7" w:rsidP="007421F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163D7" w:rsidRPr="002C07C9" w:rsidRDefault="008163D7" w:rsidP="00C131E6">
      <w:pPr>
        <w:ind w:firstLine="708"/>
      </w:pPr>
      <w:r w:rsidRPr="002C07C9">
        <w:t>6. Порядок контроля за исполнением муниципального задания</w:t>
      </w:r>
    </w:p>
    <w:p w:rsidR="008163D7" w:rsidRPr="002C07C9" w:rsidRDefault="008163D7" w:rsidP="007421FF"/>
    <w:p w:rsidR="008163D7" w:rsidRPr="002C07C9" w:rsidRDefault="008163D7" w:rsidP="00C131E6">
      <w:pPr>
        <w:ind w:firstLine="708"/>
      </w:pPr>
      <w:r w:rsidRPr="002C07C9">
        <w:t xml:space="preserve">6.1. Порядок контроля за исполнением муниципального задания </w:t>
      </w:r>
    </w:p>
    <w:p w:rsidR="008163D7" w:rsidRPr="002C07C9" w:rsidRDefault="008163D7" w:rsidP="007421FF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0"/>
        <w:gridCol w:w="5220"/>
        <w:gridCol w:w="5220"/>
      </w:tblGrid>
      <w:tr w:rsidR="008163D7" w:rsidRPr="002C07C9">
        <w:trPr>
          <w:cantSplit/>
          <w:trHeight w:val="424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pPr>
              <w:jc w:val="center"/>
            </w:pPr>
            <w:r w:rsidRPr="002C07C9">
              <w:t>Формы контроля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pPr>
              <w:jc w:val="center"/>
            </w:pPr>
            <w:r w:rsidRPr="002C07C9">
              <w:t>Периодичность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pPr>
              <w:jc w:val="center"/>
            </w:pPr>
            <w:r w:rsidRPr="002C07C9">
              <w:t>Орган исполнительной власти, осуществляющий контроль за исполнением муниципального задания</w:t>
            </w:r>
          </w:p>
        </w:tc>
      </w:tr>
      <w:tr w:rsidR="008163D7" w:rsidRPr="002C07C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7421FF">
            <w:pPr>
              <w:numPr>
                <w:ilvl w:val="0"/>
                <w:numId w:val="3"/>
              </w:numPr>
            </w:pPr>
            <w:r>
              <w:t xml:space="preserve">Балансовая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r>
              <w:t>Ежеквартально и годовая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r>
              <w:t>Учредитель, наблюдательный совет</w:t>
            </w:r>
          </w:p>
        </w:tc>
      </w:tr>
    </w:tbl>
    <w:p w:rsidR="008163D7" w:rsidRPr="002C07C9" w:rsidRDefault="008163D7" w:rsidP="007421F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07C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163D7" w:rsidRPr="002C07C9" w:rsidRDefault="008163D7" w:rsidP="007421FF">
      <w:r w:rsidRPr="002C07C9">
        <w:t xml:space="preserve">**   заполняется  при  отсутствии утвержденного регламента или иного документа,  устанавливающего порядок оказания муниципальной услуги </w:t>
      </w:r>
    </w:p>
    <w:p w:rsidR="008163D7" w:rsidRDefault="008163D7" w:rsidP="00C131E6">
      <w:pPr>
        <w:autoSpaceDE w:val="0"/>
        <w:autoSpaceDN w:val="0"/>
        <w:adjustRightInd w:val="0"/>
        <w:ind w:firstLine="708"/>
        <w:jc w:val="both"/>
      </w:pPr>
    </w:p>
    <w:p w:rsidR="008163D7" w:rsidRPr="004A6B46" w:rsidRDefault="008163D7" w:rsidP="00C131E6">
      <w:pPr>
        <w:autoSpaceDE w:val="0"/>
        <w:autoSpaceDN w:val="0"/>
        <w:adjustRightInd w:val="0"/>
        <w:ind w:firstLine="708"/>
        <w:jc w:val="both"/>
        <w:rPr>
          <w:color w:val="FF0000"/>
          <w:u w:val="single"/>
        </w:rPr>
      </w:pPr>
      <w:r w:rsidRPr="002C07C9">
        <w:t xml:space="preserve">7. Условия и порядок досрочного прекращения исполнения муниципального задания </w:t>
      </w:r>
      <w:r w:rsidRPr="004A6B46">
        <w:rPr>
          <w:color w:val="FF0000"/>
          <w:u w:val="single"/>
        </w:rPr>
        <w:t xml:space="preserve">реорганизация или ликвидация </w:t>
      </w:r>
      <w:r>
        <w:rPr>
          <w:color w:val="FF0000"/>
          <w:u w:val="single"/>
        </w:rPr>
        <w:t>муниципального а</w:t>
      </w:r>
      <w:r w:rsidRPr="004A6B46">
        <w:rPr>
          <w:color w:val="FF0000"/>
          <w:u w:val="single"/>
        </w:rPr>
        <w:t xml:space="preserve">втономного учреждения производится по решению администрации муниципального образования МО Сертолово. Требования кредиторов ликвидируемого </w:t>
      </w:r>
      <w:r>
        <w:rPr>
          <w:color w:val="FF0000"/>
          <w:u w:val="single"/>
        </w:rPr>
        <w:t>муниципального а</w:t>
      </w:r>
      <w:r w:rsidRPr="004A6B46">
        <w:rPr>
          <w:color w:val="FF0000"/>
          <w:u w:val="single"/>
        </w:rPr>
        <w:t>втономного учреждения удовлетворяются за счет имущества, на которое в соответствии с законодательством может быть обращено взыскание</w:t>
      </w:r>
    </w:p>
    <w:p w:rsidR="008163D7" w:rsidRPr="002C07C9" w:rsidRDefault="008163D7" w:rsidP="007421FF"/>
    <w:p w:rsidR="008163D7" w:rsidRPr="002C07C9" w:rsidRDefault="008163D7" w:rsidP="00C131E6">
      <w:pPr>
        <w:ind w:firstLine="708"/>
        <w:rPr>
          <w:b/>
          <w:bCs/>
        </w:rPr>
      </w:pPr>
      <w:r w:rsidRPr="002C07C9">
        <w:t>8. Требования к отчетности об исполнении муниципального задания</w:t>
      </w:r>
    </w:p>
    <w:p w:rsidR="008163D7" w:rsidRPr="002C07C9" w:rsidRDefault="008163D7" w:rsidP="007421FF"/>
    <w:p w:rsidR="008163D7" w:rsidRPr="002C07C9" w:rsidRDefault="008163D7" w:rsidP="00C131E6">
      <w:pPr>
        <w:autoSpaceDE w:val="0"/>
        <w:autoSpaceDN w:val="0"/>
        <w:adjustRightInd w:val="0"/>
        <w:ind w:firstLine="708"/>
      </w:pPr>
      <w:r w:rsidRPr="002C07C9">
        <w:t xml:space="preserve">8.1. Форма отчета об исполнении муниципального задания </w:t>
      </w:r>
    </w:p>
    <w:p w:rsidR="008163D7" w:rsidRPr="002C07C9" w:rsidRDefault="008163D7" w:rsidP="007421FF">
      <w:pPr>
        <w:autoSpaceDE w:val="0"/>
        <w:autoSpaceDN w:val="0"/>
        <w:adjustRightInd w:val="0"/>
        <w:ind w:firstLine="540"/>
        <w:jc w:val="both"/>
      </w:pPr>
    </w:p>
    <w:tbl>
      <w:tblPr>
        <w:tblW w:w="1565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1535"/>
        <w:gridCol w:w="1165"/>
        <w:gridCol w:w="2745"/>
        <w:gridCol w:w="2295"/>
        <w:gridCol w:w="2340"/>
        <w:gridCol w:w="2340"/>
      </w:tblGrid>
      <w:tr w:rsidR="008163D7" w:rsidRPr="002C07C9">
        <w:trPr>
          <w:cantSplit/>
          <w:trHeight w:val="975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pPr>
              <w:jc w:val="center"/>
            </w:pPr>
            <w:r w:rsidRPr="002C07C9">
              <w:t>Содержание</w:t>
            </w:r>
          </w:p>
          <w:p w:rsidR="008163D7" w:rsidRPr="002C07C9" w:rsidRDefault="008163D7" w:rsidP="00DF6BE6">
            <w:pPr>
              <w:jc w:val="center"/>
            </w:pPr>
            <w:r w:rsidRPr="002C07C9">
              <w:t>муниципальной услуги</w:t>
            </w:r>
            <w:r w:rsidRPr="002C07C9">
              <w:br/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C07C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2C07C9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утвержденное в </w:t>
            </w:r>
            <w:r w:rsidRPr="002C07C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муниципальном задании</w:t>
            </w:r>
          </w:p>
          <w:p w:rsidR="008163D7" w:rsidRPr="002C07C9" w:rsidRDefault="008163D7" w:rsidP="00DF6B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год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63D7" w:rsidRPr="002C07C9" w:rsidRDefault="008163D7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Pr="002C07C9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 за отчетный финансовый год</w:t>
            </w:r>
            <w:r w:rsidRPr="002C07C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D7" w:rsidRPr="002C07C9" w:rsidRDefault="008163D7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D7" w:rsidRPr="002C07C9" w:rsidRDefault="008163D7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8163D7" w:rsidRPr="002C07C9" w:rsidRDefault="008163D7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информации о фактическом значении</w:t>
            </w:r>
          </w:p>
          <w:p w:rsidR="008163D7" w:rsidRPr="002C07C9" w:rsidRDefault="008163D7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8163D7" w:rsidRPr="002C07C9">
        <w:trPr>
          <w:cantSplit/>
          <w:trHeight w:val="65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63D7" w:rsidRPr="002C07C9" w:rsidRDefault="008163D7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D7" w:rsidRPr="002C07C9" w:rsidRDefault="008163D7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D7" w:rsidRPr="002C07C9" w:rsidRDefault="008163D7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63D7" w:rsidRPr="002C07C9">
        <w:trPr>
          <w:cantSplit/>
          <w:trHeight w:val="139"/>
        </w:trPr>
        <w:tc>
          <w:tcPr>
            <w:tcW w:w="15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63D7" w:rsidRPr="002C07C9" w:rsidRDefault="008163D7" w:rsidP="00DF6BE6">
            <w:pPr>
              <w:jc w:val="center"/>
            </w:pPr>
            <w:r w:rsidRPr="002C07C9">
              <w:t>Объем оказания муниципальной услуги</w:t>
            </w:r>
          </w:p>
        </w:tc>
      </w:tr>
      <w:tr w:rsidR="008163D7" w:rsidRPr="002C07C9">
        <w:trPr>
          <w:cantSplit/>
          <w:trHeight w:val="240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63D7" w:rsidRPr="002C07C9" w:rsidRDefault="008163D7" w:rsidP="00DF6B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D7" w:rsidRPr="002C07C9" w:rsidRDefault="008163D7" w:rsidP="00DF6B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D7" w:rsidRPr="002C07C9" w:rsidRDefault="008163D7" w:rsidP="00DF6B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D7" w:rsidRPr="002C07C9">
        <w:trPr>
          <w:cantSplit/>
          <w:trHeight w:val="240"/>
        </w:trPr>
        <w:tc>
          <w:tcPr>
            <w:tcW w:w="15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63D7" w:rsidRPr="002C07C9" w:rsidRDefault="008163D7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Качество муниципальной услуги</w:t>
            </w:r>
          </w:p>
        </w:tc>
      </w:tr>
      <w:tr w:rsidR="008163D7" w:rsidRPr="002C07C9">
        <w:trPr>
          <w:cantSplit/>
          <w:trHeight w:val="240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D7" w:rsidRPr="002C07C9" w:rsidRDefault="008163D7" w:rsidP="00DF6B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63D7" w:rsidRPr="002C07C9" w:rsidRDefault="008163D7" w:rsidP="00DF6B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D7" w:rsidRPr="002C07C9" w:rsidRDefault="008163D7" w:rsidP="00DF6B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D7" w:rsidRPr="002C07C9" w:rsidRDefault="008163D7" w:rsidP="00DF6B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3D7" w:rsidRPr="002C07C9" w:rsidRDefault="008163D7" w:rsidP="007421FF">
      <w:pPr>
        <w:rPr>
          <w:b/>
          <w:bCs/>
        </w:rPr>
      </w:pPr>
    </w:p>
    <w:p w:rsidR="008163D7" w:rsidRPr="00C131E6" w:rsidRDefault="008163D7" w:rsidP="00C131E6">
      <w:pPr>
        <w:ind w:firstLine="708"/>
        <w:jc w:val="both"/>
        <w:rPr>
          <w:u w:val="single"/>
        </w:rPr>
      </w:pPr>
      <w:r w:rsidRPr="002C07C9">
        <w:t xml:space="preserve">8.2. </w:t>
      </w:r>
      <w:r w:rsidRPr="00C131E6">
        <w:rPr>
          <w:u w:val="single"/>
        </w:rPr>
        <w:t xml:space="preserve">Сроки предоставления отчетов об исполнении муниципального задания ежеквартально до 5 числа месяца следующего за кварталом и по итогом года до </w:t>
      </w:r>
      <w:r>
        <w:rPr>
          <w:u w:val="single"/>
        </w:rPr>
        <w:t>2</w:t>
      </w:r>
      <w:r w:rsidRPr="00C131E6">
        <w:rPr>
          <w:u w:val="single"/>
        </w:rPr>
        <w:t>0 января года, следующего за отчетным, предоставляется в отдел местного самоуправления администрации.</w:t>
      </w:r>
    </w:p>
    <w:p w:rsidR="008163D7" w:rsidRPr="002C07C9" w:rsidRDefault="008163D7" w:rsidP="007421FF">
      <w:pPr>
        <w:rPr>
          <w:b/>
          <w:bCs/>
        </w:rPr>
      </w:pPr>
    </w:p>
    <w:p w:rsidR="008163D7" w:rsidRPr="002C07C9" w:rsidRDefault="008163D7" w:rsidP="00C131E6">
      <w:pPr>
        <w:ind w:firstLine="708"/>
      </w:pPr>
      <w:r w:rsidRPr="002C07C9">
        <w:t xml:space="preserve">8.3. Иные требования к отчетности об исполнении муниципального задания </w:t>
      </w:r>
    </w:p>
    <w:p w:rsidR="008163D7" w:rsidRPr="002C07C9" w:rsidRDefault="008163D7" w:rsidP="007421FF">
      <w:pPr>
        <w:rPr>
          <w:b/>
          <w:bCs/>
        </w:rPr>
      </w:pPr>
      <w:r w:rsidRPr="002C07C9">
        <w:rPr>
          <w:b/>
          <w:bCs/>
        </w:rPr>
        <w:t>______________________________________________________________________________________________________________________________</w:t>
      </w:r>
    </w:p>
    <w:p w:rsidR="008163D7" w:rsidRPr="002C07C9" w:rsidRDefault="008163D7" w:rsidP="007421FF">
      <w:pPr>
        <w:rPr>
          <w:b/>
          <w:bCs/>
        </w:rPr>
      </w:pPr>
    </w:p>
    <w:p w:rsidR="008163D7" w:rsidRPr="00C131E6" w:rsidRDefault="008163D7" w:rsidP="00C131E6">
      <w:pPr>
        <w:ind w:right="44" w:firstLine="708"/>
        <w:rPr>
          <w:u w:val="single"/>
        </w:rPr>
      </w:pPr>
      <w:r w:rsidRPr="002C07C9">
        <w:t xml:space="preserve">9. Срок действия муниципального </w:t>
      </w:r>
      <w:r w:rsidRPr="00C131E6">
        <w:t xml:space="preserve">задания </w:t>
      </w:r>
      <w:r>
        <w:t xml:space="preserve"> </w:t>
      </w:r>
      <w:r w:rsidRPr="00C131E6">
        <w:rPr>
          <w:u w:val="single"/>
        </w:rPr>
        <w:t>201</w:t>
      </w:r>
      <w:r>
        <w:rPr>
          <w:u w:val="single"/>
        </w:rPr>
        <w:t>2</w:t>
      </w:r>
      <w:r w:rsidRPr="00C131E6">
        <w:rPr>
          <w:u w:val="single"/>
        </w:rPr>
        <w:t xml:space="preserve"> год</w:t>
      </w:r>
    </w:p>
    <w:p w:rsidR="008163D7" w:rsidRPr="002C07C9" w:rsidRDefault="008163D7" w:rsidP="007421FF">
      <w:pPr>
        <w:ind w:right="44"/>
      </w:pPr>
    </w:p>
    <w:p w:rsidR="008163D7" w:rsidRPr="00C131E6" w:rsidRDefault="008163D7" w:rsidP="00C131E6">
      <w:pPr>
        <w:ind w:right="44" w:firstLine="708"/>
      </w:pPr>
      <w:r w:rsidRPr="002C07C9">
        <w:t xml:space="preserve">10. Основания для внесения изменений в муниципальное задание </w:t>
      </w:r>
      <w:r w:rsidRPr="00C131E6">
        <w:rPr>
          <w:u w:val="single"/>
        </w:rPr>
        <w:t>изменение нормативно правовых актов администрации МО Сертолово</w:t>
      </w:r>
    </w:p>
    <w:p w:rsidR="008163D7" w:rsidRPr="002C07C9" w:rsidRDefault="008163D7" w:rsidP="007421FF"/>
    <w:p w:rsidR="008163D7" w:rsidRPr="00C131E6" w:rsidRDefault="008163D7" w:rsidP="00C131E6">
      <w:pPr>
        <w:pStyle w:val="ConsPlusCell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2C07C9">
        <w:rPr>
          <w:rFonts w:ascii="Times New Roman" w:hAnsi="Times New Roman" w:cs="Times New Roman"/>
          <w:sz w:val="24"/>
          <w:szCs w:val="24"/>
        </w:rPr>
        <w:t>11. Иная информация, необходимая для исполнения (контроля за исполнением)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1E6">
        <w:rPr>
          <w:rFonts w:ascii="Times New Roman" w:hAnsi="Times New Roman" w:cs="Times New Roman"/>
          <w:sz w:val="24"/>
          <w:szCs w:val="24"/>
          <w:u w:val="single"/>
        </w:rPr>
        <w:t>автономное учреждение обязано вести бухгалтерский учет, представлять отчетность в порядке, установленным законодательством РФ.</w:t>
      </w:r>
    </w:p>
    <w:sectPr w:rsidR="008163D7" w:rsidRPr="00C131E6" w:rsidSect="006A6DA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3D7" w:rsidRDefault="008163D7">
      <w:r>
        <w:separator/>
      </w:r>
    </w:p>
  </w:endnote>
  <w:endnote w:type="continuationSeparator" w:id="1">
    <w:p w:rsidR="008163D7" w:rsidRDefault="00816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3D7" w:rsidRDefault="008163D7">
      <w:r>
        <w:separator/>
      </w:r>
    </w:p>
  </w:footnote>
  <w:footnote w:type="continuationSeparator" w:id="1">
    <w:p w:rsidR="008163D7" w:rsidRDefault="00816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4443"/>
    <w:multiLevelType w:val="multilevel"/>
    <w:tmpl w:val="F3826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544F3C"/>
    <w:multiLevelType w:val="hybridMultilevel"/>
    <w:tmpl w:val="6394BCA6"/>
    <w:lvl w:ilvl="0" w:tplc="3A402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1868C3"/>
    <w:multiLevelType w:val="hybridMultilevel"/>
    <w:tmpl w:val="5720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538B0"/>
    <w:multiLevelType w:val="hybridMultilevel"/>
    <w:tmpl w:val="C390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959BA"/>
    <w:multiLevelType w:val="hybridMultilevel"/>
    <w:tmpl w:val="CFD8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36340"/>
    <w:multiLevelType w:val="hybridMultilevel"/>
    <w:tmpl w:val="C390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51C"/>
    <w:rsid w:val="000239D0"/>
    <w:rsid w:val="00026680"/>
    <w:rsid w:val="00052A9C"/>
    <w:rsid w:val="00091494"/>
    <w:rsid w:val="000930B7"/>
    <w:rsid w:val="000B60F1"/>
    <w:rsid w:val="00105533"/>
    <w:rsid w:val="00114754"/>
    <w:rsid w:val="001664BB"/>
    <w:rsid w:val="00182BCB"/>
    <w:rsid w:val="001B0223"/>
    <w:rsid w:val="001C32C1"/>
    <w:rsid w:val="00225060"/>
    <w:rsid w:val="002C07C9"/>
    <w:rsid w:val="002C20A2"/>
    <w:rsid w:val="00312E3A"/>
    <w:rsid w:val="00326E69"/>
    <w:rsid w:val="00340D27"/>
    <w:rsid w:val="00370516"/>
    <w:rsid w:val="0037321F"/>
    <w:rsid w:val="003901ED"/>
    <w:rsid w:val="003B788C"/>
    <w:rsid w:val="0043050B"/>
    <w:rsid w:val="004306B3"/>
    <w:rsid w:val="004A0382"/>
    <w:rsid w:val="004A0AD4"/>
    <w:rsid w:val="004A6B46"/>
    <w:rsid w:val="004C0AE6"/>
    <w:rsid w:val="004D635D"/>
    <w:rsid w:val="004E05EC"/>
    <w:rsid w:val="00540CC5"/>
    <w:rsid w:val="0054536C"/>
    <w:rsid w:val="00546273"/>
    <w:rsid w:val="005870E0"/>
    <w:rsid w:val="00597E59"/>
    <w:rsid w:val="005A40C2"/>
    <w:rsid w:val="005B09F1"/>
    <w:rsid w:val="005B0A11"/>
    <w:rsid w:val="005B68A7"/>
    <w:rsid w:val="005F4C5D"/>
    <w:rsid w:val="00602502"/>
    <w:rsid w:val="00613B03"/>
    <w:rsid w:val="00623984"/>
    <w:rsid w:val="00623C46"/>
    <w:rsid w:val="00644854"/>
    <w:rsid w:val="00687452"/>
    <w:rsid w:val="00697778"/>
    <w:rsid w:val="00697FCF"/>
    <w:rsid w:val="006A6DA9"/>
    <w:rsid w:val="006B1597"/>
    <w:rsid w:val="006B560E"/>
    <w:rsid w:val="006B6B65"/>
    <w:rsid w:val="006E2D22"/>
    <w:rsid w:val="006F5A22"/>
    <w:rsid w:val="00710230"/>
    <w:rsid w:val="00721F51"/>
    <w:rsid w:val="00726B25"/>
    <w:rsid w:val="00732CE9"/>
    <w:rsid w:val="00733B85"/>
    <w:rsid w:val="007421FF"/>
    <w:rsid w:val="007433EB"/>
    <w:rsid w:val="007C1DF1"/>
    <w:rsid w:val="007F0B5E"/>
    <w:rsid w:val="008163D7"/>
    <w:rsid w:val="00846D32"/>
    <w:rsid w:val="00851C39"/>
    <w:rsid w:val="0088751C"/>
    <w:rsid w:val="008B13D6"/>
    <w:rsid w:val="00903305"/>
    <w:rsid w:val="0091536D"/>
    <w:rsid w:val="00915BBC"/>
    <w:rsid w:val="009301F8"/>
    <w:rsid w:val="009355C6"/>
    <w:rsid w:val="0093562A"/>
    <w:rsid w:val="00955E85"/>
    <w:rsid w:val="009D10E3"/>
    <w:rsid w:val="009D3026"/>
    <w:rsid w:val="009F748C"/>
    <w:rsid w:val="00A00390"/>
    <w:rsid w:val="00A01D32"/>
    <w:rsid w:val="00A43364"/>
    <w:rsid w:val="00A47D38"/>
    <w:rsid w:val="00A94D51"/>
    <w:rsid w:val="00AA3393"/>
    <w:rsid w:val="00AA3515"/>
    <w:rsid w:val="00AE4489"/>
    <w:rsid w:val="00B32DB2"/>
    <w:rsid w:val="00B467C3"/>
    <w:rsid w:val="00B62ACF"/>
    <w:rsid w:val="00B64259"/>
    <w:rsid w:val="00B91E79"/>
    <w:rsid w:val="00B97A1B"/>
    <w:rsid w:val="00BA159D"/>
    <w:rsid w:val="00BB2AFD"/>
    <w:rsid w:val="00BC6DA6"/>
    <w:rsid w:val="00BF19BF"/>
    <w:rsid w:val="00BF384B"/>
    <w:rsid w:val="00C131E6"/>
    <w:rsid w:val="00C279BE"/>
    <w:rsid w:val="00C328E3"/>
    <w:rsid w:val="00C4707D"/>
    <w:rsid w:val="00C71DF4"/>
    <w:rsid w:val="00C84D4D"/>
    <w:rsid w:val="00C87E2B"/>
    <w:rsid w:val="00C94E61"/>
    <w:rsid w:val="00CA739A"/>
    <w:rsid w:val="00CC38DE"/>
    <w:rsid w:val="00CE410A"/>
    <w:rsid w:val="00D04C85"/>
    <w:rsid w:val="00D63824"/>
    <w:rsid w:val="00D722C3"/>
    <w:rsid w:val="00DC06F0"/>
    <w:rsid w:val="00DF6BE6"/>
    <w:rsid w:val="00DF7EB4"/>
    <w:rsid w:val="00E06B18"/>
    <w:rsid w:val="00E2499C"/>
    <w:rsid w:val="00E274FB"/>
    <w:rsid w:val="00E44B71"/>
    <w:rsid w:val="00E51571"/>
    <w:rsid w:val="00E745C0"/>
    <w:rsid w:val="00E74930"/>
    <w:rsid w:val="00E805C8"/>
    <w:rsid w:val="00ED1FEC"/>
    <w:rsid w:val="00ED7BF5"/>
    <w:rsid w:val="00EE5039"/>
    <w:rsid w:val="00EF4687"/>
    <w:rsid w:val="00EF5A38"/>
    <w:rsid w:val="00F03DF7"/>
    <w:rsid w:val="00F044E2"/>
    <w:rsid w:val="00F07EA8"/>
    <w:rsid w:val="00F940B1"/>
    <w:rsid w:val="00FB6265"/>
    <w:rsid w:val="00FC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1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75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8751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">
    <w:name w:val="Знак1 Знак Знак Знак"/>
    <w:basedOn w:val="Normal"/>
    <w:uiPriority w:val="99"/>
    <w:rsid w:val="0088751C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875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uiPriority w:val="99"/>
    <w:rsid w:val="009301F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6</Pages>
  <Words>1264</Words>
  <Characters>7206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                                          </dc:title>
  <dc:subject/>
  <dc:creator>МАРИНА</dc:creator>
  <cp:keywords/>
  <dc:description/>
  <cp:lastModifiedBy>МАРИНА</cp:lastModifiedBy>
  <cp:revision>17</cp:revision>
  <cp:lastPrinted>2012-04-12T10:46:00Z</cp:lastPrinted>
  <dcterms:created xsi:type="dcterms:W3CDTF">2011-12-27T13:03:00Z</dcterms:created>
  <dcterms:modified xsi:type="dcterms:W3CDTF">2012-04-16T10:21:00Z</dcterms:modified>
</cp:coreProperties>
</file>